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9DB71" w14:textId="77777777" w:rsidR="00360787" w:rsidRPr="00F34248" w:rsidRDefault="00360787">
      <w:pPr>
        <w:spacing w:after="200" w:line="276" w:lineRule="auto"/>
        <w:jc w:val="left"/>
        <w:rPr>
          <w:b/>
          <w:u w:val="single"/>
        </w:rPr>
      </w:pPr>
      <w:bookmarkStart w:id="0" w:name="_Hlk63241093"/>
    </w:p>
    <w:p w14:paraId="10044D67" w14:textId="77777777" w:rsidR="00360787" w:rsidRDefault="00360787" w:rsidP="00680564">
      <w:pPr>
        <w:jc w:val="center"/>
        <w:rPr>
          <w:b/>
          <w:u w:val="single"/>
        </w:rPr>
      </w:pPr>
    </w:p>
    <w:p w14:paraId="101A299C" w14:textId="77777777" w:rsidR="00F34248" w:rsidRDefault="00F34248" w:rsidP="00680564">
      <w:pPr>
        <w:jc w:val="center"/>
        <w:rPr>
          <w:b/>
          <w:u w:val="single"/>
        </w:rPr>
      </w:pPr>
    </w:p>
    <w:p w14:paraId="56BAFA32" w14:textId="77777777" w:rsidR="00F34248" w:rsidRDefault="00F34248" w:rsidP="00680564">
      <w:pPr>
        <w:jc w:val="center"/>
        <w:rPr>
          <w:b/>
          <w:u w:val="single"/>
        </w:rPr>
      </w:pPr>
    </w:p>
    <w:p w14:paraId="5E1D36AA" w14:textId="77777777" w:rsidR="00F34248" w:rsidRDefault="00F34248" w:rsidP="00680564">
      <w:pPr>
        <w:jc w:val="center"/>
        <w:rPr>
          <w:b/>
          <w:u w:val="single"/>
        </w:rPr>
      </w:pPr>
    </w:p>
    <w:p w14:paraId="21C7042E" w14:textId="77777777" w:rsidR="00F34248" w:rsidRDefault="00F34248" w:rsidP="00680564">
      <w:pPr>
        <w:jc w:val="center"/>
        <w:rPr>
          <w:b/>
          <w:u w:val="single"/>
        </w:rPr>
      </w:pPr>
    </w:p>
    <w:p w14:paraId="4DC3C7E3" w14:textId="77777777" w:rsidR="00F34248" w:rsidRDefault="00F34248" w:rsidP="00680564">
      <w:pPr>
        <w:jc w:val="center"/>
        <w:rPr>
          <w:b/>
          <w:u w:val="single"/>
        </w:rPr>
      </w:pPr>
    </w:p>
    <w:p w14:paraId="6AD82DF2" w14:textId="77777777" w:rsidR="00F34248" w:rsidRDefault="00F34248" w:rsidP="00680564">
      <w:pPr>
        <w:jc w:val="center"/>
        <w:rPr>
          <w:b/>
          <w:u w:val="single"/>
        </w:rPr>
      </w:pPr>
    </w:p>
    <w:p w14:paraId="02679EFE" w14:textId="77777777" w:rsidR="00F34248" w:rsidRDefault="00F34248" w:rsidP="00680564">
      <w:pPr>
        <w:jc w:val="center"/>
        <w:rPr>
          <w:b/>
          <w:u w:val="single"/>
        </w:rPr>
      </w:pPr>
    </w:p>
    <w:p w14:paraId="5C4B3656" w14:textId="77777777" w:rsidR="00F34248" w:rsidRDefault="00F34248" w:rsidP="00680564">
      <w:pPr>
        <w:jc w:val="center"/>
        <w:rPr>
          <w:b/>
          <w:u w:val="single"/>
        </w:rPr>
      </w:pPr>
    </w:p>
    <w:p w14:paraId="4C7066B2" w14:textId="77777777" w:rsidR="00F34248" w:rsidRDefault="00F34248" w:rsidP="00680564">
      <w:pPr>
        <w:jc w:val="center"/>
        <w:rPr>
          <w:b/>
          <w:u w:val="single"/>
        </w:rPr>
      </w:pPr>
    </w:p>
    <w:p w14:paraId="0F20A943" w14:textId="77777777" w:rsidR="00F34248" w:rsidRDefault="00F34248" w:rsidP="00680564">
      <w:pPr>
        <w:jc w:val="center"/>
        <w:rPr>
          <w:b/>
          <w:u w:val="single"/>
        </w:rPr>
      </w:pPr>
    </w:p>
    <w:p w14:paraId="730A26B6" w14:textId="77777777" w:rsidR="00F34248" w:rsidRDefault="00F34248" w:rsidP="00680564">
      <w:pPr>
        <w:jc w:val="center"/>
        <w:rPr>
          <w:b/>
          <w:u w:val="single"/>
        </w:rPr>
      </w:pPr>
    </w:p>
    <w:p w14:paraId="677BF6DF" w14:textId="77777777" w:rsidR="00F34248" w:rsidRDefault="00F34248" w:rsidP="00680564">
      <w:pPr>
        <w:jc w:val="center"/>
        <w:rPr>
          <w:b/>
          <w:u w:val="single"/>
        </w:rPr>
      </w:pPr>
    </w:p>
    <w:p w14:paraId="19BAB270" w14:textId="77777777" w:rsidR="00F34248" w:rsidRPr="00F34248" w:rsidRDefault="00F34248" w:rsidP="00680564">
      <w:pPr>
        <w:jc w:val="center"/>
        <w:rPr>
          <w:b/>
          <w:u w:val="single"/>
        </w:rPr>
      </w:pPr>
    </w:p>
    <w:p w14:paraId="2A5C3BF8" w14:textId="2C462BF5" w:rsidR="00360787" w:rsidRPr="00F34248" w:rsidRDefault="00BA5B0D" w:rsidP="00F34248">
      <w:pPr>
        <w:shd w:val="clear" w:color="auto" w:fill="FFFFFF" w:themeFill="background1"/>
        <w:jc w:val="center"/>
        <w:rPr>
          <w:b/>
          <w:sz w:val="36"/>
        </w:rPr>
      </w:pPr>
      <w:r>
        <w:rPr>
          <w:b/>
          <w:sz w:val="36"/>
        </w:rPr>
        <w:t xml:space="preserve">Plan rada </w:t>
      </w:r>
      <w:r w:rsidR="00680564" w:rsidRPr="00F34248">
        <w:rPr>
          <w:b/>
          <w:sz w:val="36"/>
        </w:rPr>
        <w:t xml:space="preserve">Povjerenstva za kvalitetu </w:t>
      </w:r>
    </w:p>
    <w:p w14:paraId="2F75654C" w14:textId="1E00F1B3" w:rsidR="00F34248" w:rsidRDefault="00E027DE" w:rsidP="00F34248">
      <w:pPr>
        <w:shd w:val="clear" w:color="auto" w:fill="FFFFFF" w:themeFill="background1"/>
        <w:jc w:val="center"/>
        <w:rPr>
          <w:b/>
          <w:sz w:val="36"/>
        </w:rPr>
        <w:sectPr w:rsidR="00F34248" w:rsidSect="00E412FA">
          <w:pgSz w:w="11906" w:h="16838" w:code="9"/>
          <w:pgMar w:top="2268" w:right="1418" w:bottom="1418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  <w:sz w:val="36"/>
        </w:rPr>
        <w:t>Odjel</w:t>
      </w:r>
      <w:r w:rsidR="00BA5B0D">
        <w:rPr>
          <w:b/>
          <w:sz w:val="36"/>
        </w:rPr>
        <w:t>a</w:t>
      </w:r>
      <w:r>
        <w:rPr>
          <w:b/>
          <w:sz w:val="36"/>
        </w:rPr>
        <w:t xml:space="preserve"> za izobrazbu učitelja i odgojitelja</w:t>
      </w:r>
      <w:r w:rsidR="00680564" w:rsidRPr="00F34248">
        <w:rPr>
          <w:b/>
          <w:sz w:val="36"/>
        </w:rPr>
        <w:t xml:space="preserve"> </w:t>
      </w:r>
      <w:r w:rsidR="00360787" w:rsidRPr="00F34248">
        <w:rPr>
          <w:b/>
          <w:sz w:val="36"/>
        </w:rPr>
        <w:t>za</w:t>
      </w:r>
      <w:r w:rsidR="00680564" w:rsidRPr="00F34248">
        <w:rPr>
          <w:b/>
          <w:sz w:val="36"/>
        </w:rPr>
        <w:t xml:space="preserve"> akad. god.</w:t>
      </w:r>
      <w:r w:rsidR="00360787" w:rsidRPr="00F34248">
        <w:rPr>
          <w:b/>
          <w:sz w:val="36"/>
        </w:rPr>
        <w:t xml:space="preserve"> </w:t>
      </w:r>
      <w:r>
        <w:rPr>
          <w:b/>
          <w:sz w:val="36"/>
        </w:rPr>
        <w:t>20</w:t>
      </w:r>
      <w:r w:rsidR="00BA5B0D">
        <w:rPr>
          <w:b/>
          <w:sz w:val="36"/>
        </w:rPr>
        <w:t>20</w:t>
      </w:r>
      <w:r>
        <w:rPr>
          <w:b/>
          <w:sz w:val="36"/>
        </w:rPr>
        <w:t>./202</w:t>
      </w:r>
      <w:r w:rsidR="00BA5B0D">
        <w:rPr>
          <w:b/>
          <w:sz w:val="36"/>
        </w:rPr>
        <w:t>1</w:t>
      </w:r>
      <w:r>
        <w:rPr>
          <w:b/>
          <w:sz w:val="36"/>
        </w:rPr>
        <w:t>.</w:t>
      </w:r>
    </w:p>
    <w:p w14:paraId="45BBE409" w14:textId="77777777" w:rsidR="00680564" w:rsidRPr="00F34248" w:rsidRDefault="00680564" w:rsidP="00F34248">
      <w:pPr>
        <w:shd w:val="clear" w:color="auto" w:fill="FFFFFF" w:themeFill="background1"/>
        <w:jc w:val="center"/>
        <w:rPr>
          <w:sz w:val="22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hr-HR" w:eastAsia="en-US"/>
        </w:rPr>
        <w:id w:val="-6739555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427F56D" w14:textId="77777777" w:rsidR="009F72F9" w:rsidRPr="009F72F9" w:rsidRDefault="009F72F9" w:rsidP="009F72F9">
          <w:pPr>
            <w:pStyle w:val="TOCHeading"/>
            <w:spacing w:before="120" w:after="120" w:line="240" w:lineRule="auto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SADRŽAJ</w:t>
          </w:r>
        </w:p>
        <w:p w14:paraId="553D0DD7" w14:textId="77777777" w:rsidR="00C70ACC" w:rsidRDefault="009F72F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GB" w:eastAsia="en-GB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65568147" w:history="1">
            <w:r w:rsidR="00C70ACC" w:rsidRPr="00F8237C">
              <w:rPr>
                <w:rStyle w:val="Hyperlink"/>
                <w:noProof/>
              </w:rPr>
              <w:t>I. Rad Povjerenstva za kvalitetu u akad. god. 2020./2021.</w:t>
            </w:r>
            <w:r w:rsidR="00C70ACC">
              <w:rPr>
                <w:noProof/>
                <w:webHidden/>
              </w:rPr>
              <w:tab/>
            </w:r>
            <w:r w:rsidR="00C70ACC">
              <w:rPr>
                <w:noProof/>
                <w:webHidden/>
              </w:rPr>
              <w:fldChar w:fldCharType="begin"/>
            </w:r>
            <w:r w:rsidR="00C70ACC">
              <w:rPr>
                <w:noProof/>
                <w:webHidden/>
              </w:rPr>
              <w:instrText xml:space="preserve"> PAGEREF _Toc65568147 \h </w:instrText>
            </w:r>
            <w:r w:rsidR="00C70ACC">
              <w:rPr>
                <w:noProof/>
                <w:webHidden/>
              </w:rPr>
            </w:r>
            <w:r w:rsidR="00C70ACC">
              <w:rPr>
                <w:noProof/>
                <w:webHidden/>
              </w:rPr>
              <w:fldChar w:fldCharType="separate"/>
            </w:r>
            <w:r w:rsidR="00C70ACC">
              <w:rPr>
                <w:noProof/>
                <w:webHidden/>
              </w:rPr>
              <w:t>3</w:t>
            </w:r>
            <w:r w:rsidR="00C70ACC">
              <w:rPr>
                <w:noProof/>
                <w:webHidden/>
              </w:rPr>
              <w:fldChar w:fldCharType="end"/>
            </w:r>
          </w:hyperlink>
        </w:p>
        <w:p w14:paraId="2248D284" w14:textId="5A3FE418" w:rsidR="00C70ACC" w:rsidRDefault="00C70ACC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en-GB" w:eastAsia="en-GB"/>
            </w:rPr>
          </w:pPr>
          <w:hyperlink w:anchor="_Toc65568148" w:history="1">
            <w:r w:rsidRPr="00F8237C">
              <w:rPr>
                <w:rStyle w:val="Hyperlink"/>
                <w:noProof/>
              </w:rPr>
              <w:t>II. Plan rada Povjerenstva za kvalitetu Odjela za izobrazbu učitelja i odgojitelja u akad. god. 2020./2021</w:t>
            </w:r>
            <w:r w:rsidR="00E06102">
              <w:rPr>
                <w:rStyle w:val="Hyperlink"/>
                <w:noProof/>
              </w:rPr>
              <w:t xml:space="preserve">. </w:t>
            </w:r>
            <w:r w:rsidRPr="00F8237C">
              <w:rPr>
                <w:rStyle w:val="Hyperlink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_Toc65568148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8E0D6E" w14:textId="77777777" w:rsidR="009F72F9" w:rsidRDefault="009F72F9">
          <w:r>
            <w:rPr>
              <w:b/>
            </w:rPr>
            <w:fldChar w:fldCharType="end"/>
          </w:r>
        </w:p>
      </w:sdtContent>
    </w:sdt>
    <w:p w14:paraId="2DA61159" w14:textId="77777777" w:rsidR="00F34248" w:rsidRPr="00F34248" w:rsidRDefault="00F34248" w:rsidP="00680564"/>
    <w:p w14:paraId="56F45BBF" w14:textId="77777777" w:rsidR="00F34248" w:rsidRPr="00F34248" w:rsidRDefault="00F34248">
      <w:pPr>
        <w:spacing w:after="200" w:line="276" w:lineRule="auto"/>
        <w:jc w:val="left"/>
      </w:pPr>
      <w:r w:rsidRPr="00F34248">
        <w:br w:type="page"/>
      </w:r>
      <w:bookmarkStart w:id="1" w:name="_GoBack"/>
      <w:bookmarkEnd w:id="1"/>
    </w:p>
    <w:p w14:paraId="7770951C" w14:textId="15386E09" w:rsidR="00360787" w:rsidRPr="00F34248" w:rsidRDefault="00F34248" w:rsidP="00F34248">
      <w:pPr>
        <w:pStyle w:val="Heading1"/>
      </w:pPr>
      <w:bookmarkStart w:id="2" w:name="_Toc65568147"/>
      <w:r>
        <w:lastRenderedPageBreak/>
        <w:t>I</w:t>
      </w:r>
      <w:r w:rsidR="00360787" w:rsidRPr="00F34248">
        <w:t xml:space="preserve">. Rad Povjerenstva za kvalitetu u akad. god. </w:t>
      </w:r>
      <w:r w:rsidR="00BA5B0D">
        <w:t>2020./2021.</w:t>
      </w:r>
      <w:bookmarkEnd w:id="2"/>
    </w:p>
    <w:p w14:paraId="35155480" w14:textId="77777777" w:rsidR="00360787" w:rsidRPr="00F34248" w:rsidRDefault="00360787" w:rsidP="00680564"/>
    <w:p w14:paraId="24CA26F6" w14:textId="39D2722A" w:rsidR="00E027DE" w:rsidRDefault="00E027DE" w:rsidP="00E027DE">
      <w:r>
        <w:t>Sastav povjerenstva</w:t>
      </w:r>
      <w:r w:rsidR="00BA5B0D">
        <w:t xml:space="preserve"> do 25. siječnja 2021.</w:t>
      </w:r>
      <w:r>
        <w:t>:</w:t>
      </w:r>
    </w:p>
    <w:p w14:paraId="22EC4D7C" w14:textId="77777777" w:rsidR="00E027DE" w:rsidRDefault="00E027DE" w:rsidP="00E027DE"/>
    <w:p w14:paraId="40C41DCA" w14:textId="5795A51E" w:rsidR="00E027DE" w:rsidRDefault="00E027DE" w:rsidP="00E027DE">
      <w:r>
        <w:t xml:space="preserve">Izv. prof. dr. sc. Slavica Šimić </w:t>
      </w:r>
      <w:proofErr w:type="spellStart"/>
      <w:r>
        <w:t>Šašić</w:t>
      </w:r>
      <w:proofErr w:type="spellEnd"/>
      <w:r>
        <w:t xml:space="preserve"> (predsjednica)</w:t>
      </w:r>
    </w:p>
    <w:p w14:paraId="3EB79EAB" w14:textId="77777777" w:rsidR="00E027DE" w:rsidRDefault="00E027DE" w:rsidP="00E027DE">
      <w:r>
        <w:t>Prof. dr. sc. Mira Klarin</w:t>
      </w:r>
    </w:p>
    <w:p w14:paraId="254EE4D5" w14:textId="728EA9CC" w:rsidR="00E027DE" w:rsidRDefault="00E027DE" w:rsidP="00E027DE">
      <w:r>
        <w:t xml:space="preserve">Izv. prof. dr. sc. Katarina </w:t>
      </w:r>
      <w:proofErr w:type="spellStart"/>
      <w:r>
        <w:t>Ivon</w:t>
      </w:r>
      <w:proofErr w:type="spellEnd"/>
    </w:p>
    <w:p w14:paraId="5EAD89A2" w14:textId="77777777" w:rsidR="00E027DE" w:rsidRDefault="00E027DE" w:rsidP="00E027DE">
      <w:r>
        <w:t xml:space="preserve">Karmen </w:t>
      </w:r>
      <w:proofErr w:type="spellStart"/>
      <w:r>
        <w:t>Travirka</w:t>
      </w:r>
      <w:proofErr w:type="spellEnd"/>
      <w:r>
        <w:t xml:space="preserve"> </w:t>
      </w:r>
      <w:proofErr w:type="spellStart"/>
      <w:r>
        <w:t>Marčina</w:t>
      </w:r>
      <w:proofErr w:type="spellEnd"/>
      <w:r>
        <w:t>, prof.</w:t>
      </w:r>
    </w:p>
    <w:p w14:paraId="4285E5EA" w14:textId="629B2734" w:rsidR="00E027DE" w:rsidRDefault="00E027DE" w:rsidP="00E027DE">
      <w:proofErr w:type="spellStart"/>
      <w:r>
        <w:t>Doc.dr</w:t>
      </w:r>
      <w:proofErr w:type="spellEnd"/>
      <w:r>
        <w:t>. sc. Ante Delić</w:t>
      </w:r>
    </w:p>
    <w:p w14:paraId="25D22896" w14:textId="77777777" w:rsidR="00E027DE" w:rsidRDefault="00E027DE" w:rsidP="00E027DE">
      <w:r>
        <w:t>Joso Nekić, prof. (vanjski član)</w:t>
      </w:r>
    </w:p>
    <w:p w14:paraId="09919150" w14:textId="7E41232C" w:rsidR="00E027DE" w:rsidRDefault="00E027DE" w:rsidP="00E027DE">
      <w:r>
        <w:t>Marija Mrkić, predstavnica studenata (5. god. učiteljskog studija)</w:t>
      </w:r>
    </w:p>
    <w:p w14:paraId="47B986FE" w14:textId="77777777" w:rsidR="00E027DE" w:rsidRDefault="00E027DE" w:rsidP="00E027DE"/>
    <w:p w14:paraId="1C478E75" w14:textId="77777777" w:rsidR="00E027DE" w:rsidRDefault="00E027DE" w:rsidP="00E027DE"/>
    <w:p w14:paraId="4EE0634C" w14:textId="77777777" w:rsidR="00360787" w:rsidRPr="00F34248" w:rsidRDefault="00360787" w:rsidP="00680564"/>
    <w:p w14:paraId="114E3F04" w14:textId="77777777" w:rsidR="00F34248" w:rsidRDefault="00F34248" w:rsidP="00360787"/>
    <w:p w14:paraId="01D43F38" w14:textId="77777777" w:rsidR="00A76AEE" w:rsidRDefault="00A76AEE" w:rsidP="00E312A7">
      <w:pPr>
        <w:pStyle w:val="Heading1"/>
        <w:sectPr w:rsidR="00A76AEE" w:rsidSect="00E412FA">
          <w:headerReference w:type="default" r:id="rId8"/>
          <w:pgSz w:w="11906" w:h="16838"/>
          <w:pgMar w:top="2268" w:right="1417" w:bottom="1417" w:left="1417" w:header="708" w:footer="708" w:gutter="0"/>
          <w:cols w:space="708"/>
          <w:docGrid w:linePitch="360"/>
        </w:sectPr>
      </w:pPr>
    </w:p>
    <w:p w14:paraId="4689F4C0" w14:textId="0657CB63" w:rsidR="00360787" w:rsidRPr="00F34248" w:rsidRDefault="00F34248" w:rsidP="00E312A7">
      <w:pPr>
        <w:pStyle w:val="Heading1"/>
      </w:pPr>
      <w:bookmarkStart w:id="3" w:name="_Toc65568148"/>
      <w:r>
        <w:lastRenderedPageBreak/>
        <w:t>II</w:t>
      </w:r>
      <w:r w:rsidR="00360787" w:rsidRPr="00F34248">
        <w:t xml:space="preserve">. Plan rada Povjerenstva za kvalitetu </w:t>
      </w:r>
      <w:r w:rsidR="005952FD">
        <w:t>Odjela za izobrazbu učitelja i odgojitelja</w:t>
      </w:r>
      <w:r w:rsidR="00360787" w:rsidRPr="00F34248">
        <w:t xml:space="preserve"> u akad. god. </w:t>
      </w:r>
      <w:r w:rsidR="005952FD">
        <w:t>20</w:t>
      </w:r>
      <w:r w:rsidR="00BA5B0D">
        <w:t>20</w:t>
      </w:r>
      <w:r w:rsidR="005952FD">
        <w:t>./202</w:t>
      </w:r>
      <w:r w:rsidR="00BA5B0D">
        <w:t>1</w:t>
      </w:r>
      <w:r w:rsidR="005952FD">
        <w:t>.</w:t>
      </w:r>
      <w:bookmarkEnd w:id="3"/>
    </w:p>
    <w:p w14:paraId="357F4671" w14:textId="77777777" w:rsidR="00360787" w:rsidRPr="00F34248" w:rsidRDefault="00360787" w:rsidP="003607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093"/>
        <w:gridCol w:w="1989"/>
        <w:gridCol w:w="1931"/>
        <w:gridCol w:w="2213"/>
      </w:tblGrid>
      <w:tr w:rsidR="00A76AEE" w:rsidRPr="00A05A9D" w14:paraId="53B169D6" w14:textId="77777777" w:rsidTr="00A76AEE"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6EBE1B9D" w14:textId="3CD79FC0" w:rsidR="00A76AEE" w:rsidRPr="00A05A9D" w:rsidRDefault="00A76AEE" w:rsidP="008F645F">
            <w:pPr>
              <w:spacing w:before="60" w:after="60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 xml:space="preserve">GODIŠNJI PLAN AKTIVNOSTI POVJERENSTVA ZA KVALITETU </w:t>
            </w:r>
            <w:r w:rsidR="008F645F">
              <w:rPr>
                <w:b/>
                <w:i/>
                <w:sz w:val="22"/>
                <w:szCs w:val="22"/>
              </w:rPr>
              <w:t>ODJELA ZA IZOBRAZBU UČITELJA I ODGOJITELJA</w:t>
            </w:r>
          </w:p>
        </w:tc>
        <w:tc>
          <w:tcPr>
            <w:tcW w:w="2913" w:type="dxa"/>
            <w:vMerge w:val="restart"/>
            <w:shd w:val="clear" w:color="auto" w:fill="D9D9D9" w:themeFill="background1" w:themeFillShade="D9"/>
            <w:vAlign w:val="center"/>
          </w:tcPr>
          <w:p w14:paraId="0E364994" w14:textId="77777777" w:rsidR="00A76AEE" w:rsidRPr="00A05A9D" w:rsidRDefault="00A76AEE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KALENDAR AKTIVNOSTI</w:t>
            </w:r>
            <w:r w:rsidR="00EE7463" w:rsidRPr="00A05A9D">
              <w:rPr>
                <w:b/>
                <w:sz w:val="22"/>
                <w:szCs w:val="22"/>
              </w:rPr>
              <w:t xml:space="preserve"> (EVIDENCIJA)</w:t>
            </w:r>
          </w:p>
        </w:tc>
      </w:tr>
      <w:tr w:rsidR="009F72F9" w:rsidRPr="00A05A9D" w14:paraId="49341B07" w14:textId="77777777" w:rsidTr="00535AE0">
        <w:tc>
          <w:tcPr>
            <w:tcW w:w="7621" w:type="dxa"/>
            <w:gridSpan w:val="3"/>
            <w:shd w:val="clear" w:color="auto" w:fill="D9D9D9" w:themeFill="background1" w:themeFillShade="D9"/>
            <w:vAlign w:val="center"/>
          </w:tcPr>
          <w:p w14:paraId="583623FD" w14:textId="77777777" w:rsidR="009F72F9" w:rsidRPr="00A05A9D" w:rsidRDefault="009F72F9" w:rsidP="009F72F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PLANIRANO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00F744F" w14:textId="77777777" w:rsidR="009F72F9" w:rsidRPr="00A05A9D" w:rsidRDefault="009F72F9" w:rsidP="00EE746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OSTVARENO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14:paraId="5BEDB48B" w14:textId="77777777" w:rsidR="009F72F9" w:rsidRPr="00A05A9D" w:rsidRDefault="009F72F9" w:rsidP="00A76AE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9F72F9" w:rsidRPr="00A05A9D" w14:paraId="5DDC5795" w14:textId="77777777" w:rsidTr="00A76AEE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6EFDAFE9" w14:textId="77777777" w:rsidR="009F72F9" w:rsidRPr="00A05A9D" w:rsidRDefault="009F72F9" w:rsidP="00535AE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9579" w:type="dxa"/>
            <w:gridSpan w:val="3"/>
            <w:shd w:val="clear" w:color="auto" w:fill="D9D9D9" w:themeFill="background1" w:themeFillShade="D9"/>
          </w:tcPr>
          <w:p w14:paraId="15526BB8" w14:textId="77777777" w:rsidR="009F72F9" w:rsidRPr="00A05A9D" w:rsidRDefault="009F72F9" w:rsidP="009F72F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1.1. Politika osiguravanja kvalitete</w:t>
            </w:r>
          </w:p>
        </w:tc>
        <w:tc>
          <w:tcPr>
            <w:tcW w:w="2913" w:type="dxa"/>
            <w:vMerge/>
            <w:shd w:val="clear" w:color="auto" w:fill="D9D9D9" w:themeFill="background1" w:themeFillShade="D9"/>
          </w:tcPr>
          <w:p w14:paraId="15FB1EE1" w14:textId="77777777" w:rsidR="009F72F9" w:rsidRPr="00A05A9D" w:rsidRDefault="009F72F9" w:rsidP="00A76AEE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9F72F9" w:rsidRPr="00A05A9D" w14:paraId="2A10DDA3" w14:textId="77777777" w:rsidTr="00A76AEE">
        <w:tc>
          <w:tcPr>
            <w:tcW w:w="877" w:type="dxa"/>
            <w:vAlign w:val="center"/>
          </w:tcPr>
          <w:p w14:paraId="6918D1A8" w14:textId="77777777"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1.1.1.</w:t>
            </w:r>
          </w:p>
        </w:tc>
        <w:tc>
          <w:tcPr>
            <w:tcW w:w="3484" w:type="dxa"/>
            <w:vAlign w:val="center"/>
          </w:tcPr>
          <w:p w14:paraId="1BE2FF60" w14:textId="77777777" w:rsidR="009F72F9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Strategija sastavnice (i izrada drugih dokumenata)</w:t>
            </w:r>
          </w:p>
          <w:p w14:paraId="783014C3" w14:textId="124EBA94" w:rsidR="005952FD" w:rsidRPr="00A05A9D" w:rsidRDefault="005952FD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Ažuriranje Pravilnika i Poslovnika za osiguravanje i unapređenje kvalitete</w:t>
            </w:r>
          </w:p>
        </w:tc>
        <w:tc>
          <w:tcPr>
            <w:tcW w:w="3260" w:type="dxa"/>
            <w:vAlign w:val="center"/>
          </w:tcPr>
          <w:p w14:paraId="67996AE8" w14:textId="71224418"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izrada, ažuriranje, </w:t>
            </w:r>
          </w:p>
        </w:tc>
        <w:tc>
          <w:tcPr>
            <w:tcW w:w="2835" w:type="dxa"/>
            <w:vAlign w:val="center"/>
          </w:tcPr>
          <w:p w14:paraId="03A7400B" w14:textId="4468A6C5" w:rsidR="009F72F9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35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23185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6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0853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2509FD7" w14:textId="77777777"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potrebi</w:t>
            </w:r>
          </w:p>
        </w:tc>
      </w:tr>
      <w:tr w:rsidR="009F72F9" w:rsidRPr="00A05A9D" w14:paraId="339D85CC" w14:textId="77777777" w:rsidTr="00A76AEE">
        <w:tc>
          <w:tcPr>
            <w:tcW w:w="877" w:type="dxa"/>
            <w:vAlign w:val="center"/>
          </w:tcPr>
          <w:p w14:paraId="64138A95" w14:textId="77777777"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1.1.11.</w:t>
            </w:r>
          </w:p>
        </w:tc>
        <w:tc>
          <w:tcPr>
            <w:tcW w:w="3484" w:type="dxa"/>
            <w:vAlign w:val="center"/>
          </w:tcPr>
          <w:p w14:paraId="5CB86432" w14:textId="77777777"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Mobilnost neakademskog osoblja</w:t>
            </w:r>
          </w:p>
        </w:tc>
        <w:tc>
          <w:tcPr>
            <w:tcW w:w="3260" w:type="dxa"/>
            <w:vAlign w:val="center"/>
          </w:tcPr>
          <w:p w14:paraId="28E8CBD9" w14:textId="7EE7C31E" w:rsidR="009F72F9" w:rsidRPr="00A05A9D" w:rsidRDefault="00A05A9D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14:paraId="05E11D13" w14:textId="55C55766" w:rsidR="009F72F9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65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76737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5171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8252231" w14:textId="77777777"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9F72F9" w:rsidRPr="00A05A9D" w14:paraId="71C62E42" w14:textId="77777777" w:rsidTr="00A76AEE">
        <w:tc>
          <w:tcPr>
            <w:tcW w:w="877" w:type="dxa"/>
            <w:vAlign w:val="center"/>
          </w:tcPr>
          <w:p w14:paraId="3D22AE56" w14:textId="77777777"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1.1.13.</w:t>
            </w:r>
          </w:p>
        </w:tc>
        <w:tc>
          <w:tcPr>
            <w:tcW w:w="3484" w:type="dxa"/>
            <w:vAlign w:val="center"/>
          </w:tcPr>
          <w:p w14:paraId="7687012A" w14:textId="77777777"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Akademska čestitost</w:t>
            </w:r>
          </w:p>
        </w:tc>
        <w:tc>
          <w:tcPr>
            <w:tcW w:w="3260" w:type="dxa"/>
            <w:vAlign w:val="center"/>
          </w:tcPr>
          <w:p w14:paraId="3444A5FD" w14:textId="77777777"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radionica sa studentima / za studente</w:t>
            </w:r>
          </w:p>
          <w:p w14:paraId="48A0ACF5" w14:textId="77777777" w:rsidR="00A05A9D" w:rsidRPr="00A05A9D" w:rsidRDefault="00A05A9D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 aktivnosti i održanih radionica</w:t>
            </w:r>
          </w:p>
        </w:tc>
        <w:tc>
          <w:tcPr>
            <w:tcW w:w="2835" w:type="dxa"/>
            <w:vAlign w:val="center"/>
          </w:tcPr>
          <w:p w14:paraId="571808DF" w14:textId="178AFEBB" w:rsidR="009F72F9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917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3079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82420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01932FF" w14:textId="77777777"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završetku radionice/aktivnosti</w:t>
            </w:r>
          </w:p>
        </w:tc>
      </w:tr>
      <w:tr w:rsidR="009F72F9" w:rsidRPr="00A05A9D" w14:paraId="3DB57ECE" w14:textId="77777777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AE9A112" w14:textId="77777777"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14:paraId="4FD51C8F" w14:textId="77777777"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1.2. Izrada i odobravanje programa</w:t>
            </w:r>
          </w:p>
        </w:tc>
      </w:tr>
      <w:tr w:rsidR="009F72F9" w:rsidRPr="00A05A9D" w14:paraId="6D7BCDAD" w14:textId="77777777" w:rsidTr="00A76AEE">
        <w:tc>
          <w:tcPr>
            <w:tcW w:w="877" w:type="dxa"/>
            <w:vAlign w:val="center"/>
          </w:tcPr>
          <w:p w14:paraId="76CE6B0A" w14:textId="77777777"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1.2.1.</w:t>
            </w:r>
          </w:p>
        </w:tc>
        <w:tc>
          <w:tcPr>
            <w:tcW w:w="3484" w:type="dxa"/>
            <w:vAlign w:val="center"/>
          </w:tcPr>
          <w:p w14:paraId="67ED6667" w14:textId="77777777"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Novi studijski programi</w:t>
            </w:r>
          </w:p>
        </w:tc>
        <w:tc>
          <w:tcPr>
            <w:tcW w:w="3260" w:type="dxa"/>
            <w:vAlign w:val="center"/>
          </w:tcPr>
          <w:p w14:paraId="197E5C5B" w14:textId="5010D33A"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A9C7DB" w14:textId="22E22FD7" w:rsidR="009F72F9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422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3670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203992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F64EA42" w14:textId="77777777"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potrebi</w:t>
            </w:r>
          </w:p>
        </w:tc>
      </w:tr>
      <w:tr w:rsidR="00F028E2" w:rsidRPr="00A05A9D" w14:paraId="14FA278C" w14:textId="77777777" w:rsidTr="00A76AEE">
        <w:tc>
          <w:tcPr>
            <w:tcW w:w="877" w:type="dxa"/>
            <w:vAlign w:val="center"/>
          </w:tcPr>
          <w:p w14:paraId="418E4EAC" w14:textId="77777777" w:rsidR="00F028E2" w:rsidRPr="00A05A9D" w:rsidRDefault="00F028E2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1.2.2.</w:t>
            </w:r>
          </w:p>
        </w:tc>
        <w:tc>
          <w:tcPr>
            <w:tcW w:w="3484" w:type="dxa"/>
            <w:vAlign w:val="center"/>
          </w:tcPr>
          <w:p w14:paraId="0B6CFAD3" w14:textId="77777777" w:rsidR="00F028E2" w:rsidRPr="00A05A9D" w:rsidRDefault="00F028E2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Stručna praksa</w:t>
            </w:r>
          </w:p>
        </w:tc>
        <w:tc>
          <w:tcPr>
            <w:tcW w:w="3260" w:type="dxa"/>
            <w:vAlign w:val="center"/>
          </w:tcPr>
          <w:p w14:paraId="6EDF1810" w14:textId="77777777" w:rsidR="00F028E2" w:rsidRPr="00A05A9D" w:rsidRDefault="00F028E2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evidentirati broj studijskih programa koji sadrže stručnu praksu</w:t>
            </w:r>
          </w:p>
        </w:tc>
        <w:tc>
          <w:tcPr>
            <w:tcW w:w="2835" w:type="dxa"/>
            <w:vAlign w:val="center"/>
          </w:tcPr>
          <w:p w14:paraId="7FAB0C7A" w14:textId="1A0D245C" w:rsidR="00F028E2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60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28E2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4196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2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28E2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2828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2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28E2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600AAF76" w14:textId="77777777" w:rsidR="00F028E2" w:rsidRPr="00A05A9D" w:rsidRDefault="00F028E2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jednom godišnje</w:t>
            </w:r>
          </w:p>
        </w:tc>
      </w:tr>
      <w:tr w:rsidR="009F72F9" w:rsidRPr="00A05A9D" w14:paraId="7FFDAE2B" w14:textId="77777777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BCBEBFE" w14:textId="77777777" w:rsidR="009F72F9" w:rsidRPr="00A05A9D" w:rsidRDefault="009F72F9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</w:tcPr>
          <w:p w14:paraId="392949B6" w14:textId="77777777" w:rsidR="009F72F9" w:rsidRPr="00A05A9D" w:rsidRDefault="009F72F9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1.3. Učenje poučavanje i vrednovanje usmjereni na studenta</w:t>
            </w:r>
          </w:p>
        </w:tc>
      </w:tr>
      <w:tr w:rsidR="009F72F9" w:rsidRPr="00A05A9D" w14:paraId="40460D84" w14:textId="77777777" w:rsidTr="00A76AEE">
        <w:tc>
          <w:tcPr>
            <w:tcW w:w="877" w:type="dxa"/>
            <w:vAlign w:val="center"/>
          </w:tcPr>
          <w:p w14:paraId="420FACC5" w14:textId="77777777"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1.3.3.</w:t>
            </w:r>
          </w:p>
        </w:tc>
        <w:tc>
          <w:tcPr>
            <w:tcW w:w="6744" w:type="dxa"/>
            <w:gridSpan w:val="2"/>
            <w:vAlign w:val="center"/>
          </w:tcPr>
          <w:p w14:paraId="6E63D2DC" w14:textId="77777777"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Provjera kvalitete izvedbenih planova nastave i ishoda učenja</w:t>
            </w:r>
          </w:p>
        </w:tc>
        <w:tc>
          <w:tcPr>
            <w:tcW w:w="2835" w:type="dxa"/>
            <w:vAlign w:val="center"/>
          </w:tcPr>
          <w:p w14:paraId="069D4533" w14:textId="0E4EC15C" w:rsidR="009F72F9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5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6144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7190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A7471FE" w14:textId="77777777"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početkom svakog semestra</w:t>
            </w:r>
          </w:p>
        </w:tc>
      </w:tr>
      <w:tr w:rsidR="009F72F9" w:rsidRPr="00A05A9D" w14:paraId="21C12BE1" w14:textId="77777777" w:rsidTr="00A76AEE">
        <w:tc>
          <w:tcPr>
            <w:tcW w:w="877" w:type="dxa"/>
            <w:vAlign w:val="center"/>
          </w:tcPr>
          <w:p w14:paraId="5A815E8A" w14:textId="77777777"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1.3.4.</w:t>
            </w:r>
          </w:p>
        </w:tc>
        <w:tc>
          <w:tcPr>
            <w:tcW w:w="6744" w:type="dxa"/>
            <w:gridSpan w:val="2"/>
            <w:vAlign w:val="center"/>
          </w:tcPr>
          <w:p w14:paraId="3014A8F4" w14:textId="77777777"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Mrežne stranice kolegija</w:t>
            </w:r>
          </w:p>
        </w:tc>
        <w:tc>
          <w:tcPr>
            <w:tcW w:w="2835" w:type="dxa"/>
            <w:vAlign w:val="center"/>
          </w:tcPr>
          <w:p w14:paraId="23A263CC" w14:textId="434F09CB" w:rsidR="009F72F9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075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537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0924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7DB43B5" w14:textId="77777777"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početkom svakog semestra</w:t>
            </w:r>
          </w:p>
        </w:tc>
      </w:tr>
      <w:tr w:rsidR="009F72F9" w:rsidRPr="00A05A9D" w14:paraId="0FA6DB3C" w14:textId="77777777" w:rsidTr="00A76AEE">
        <w:tc>
          <w:tcPr>
            <w:tcW w:w="877" w:type="dxa"/>
            <w:vAlign w:val="center"/>
          </w:tcPr>
          <w:p w14:paraId="0ABD2844" w14:textId="77777777" w:rsidR="009F72F9" w:rsidRPr="00A05A9D" w:rsidRDefault="009F72F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1.3.5.</w:t>
            </w:r>
          </w:p>
        </w:tc>
        <w:tc>
          <w:tcPr>
            <w:tcW w:w="3484" w:type="dxa"/>
            <w:vAlign w:val="center"/>
          </w:tcPr>
          <w:p w14:paraId="15BE5DCC" w14:textId="77777777" w:rsidR="009F72F9" w:rsidRPr="00A05A9D" w:rsidRDefault="009F72F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Studentska evaluacija nastave</w:t>
            </w:r>
          </w:p>
        </w:tc>
        <w:tc>
          <w:tcPr>
            <w:tcW w:w="3260" w:type="dxa"/>
            <w:vAlign w:val="center"/>
          </w:tcPr>
          <w:p w14:paraId="43210B37" w14:textId="77777777" w:rsidR="009F72F9" w:rsidRPr="00A05A9D" w:rsidRDefault="009F72F9" w:rsidP="009F72F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na razini Sveučilišta</w:t>
            </w:r>
          </w:p>
          <w:p w14:paraId="65B807FB" w14:textId="1E194157" w:rsidR="009F72F9" w:rsidRPr="00A05A9D" w:rsidRDefault="009F72F9" w:rsidP="009F72F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na razini sastavnice </w:t>
            </w:r>
          </w:p>
        </w:tc>
        <w:tc>
          <w:tcPr>
            <w:tcW w:w="2835" w:type="dxa"/>
            <w:vAlign w:val="center"/>
          </w:tcPr>
          <w:p w14:paraId="60172191" w14:textId="4FE36D21" w:rsidR="009F72F9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116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38232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6118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  <w:p w14:paraId="726F9B67" w14:textId="4A06DDDC" w:rsidR="009F72F9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51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45746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6404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2F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F72F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EA9B58E" w14:textId="77777777" w:rsidR="009F72F9" w:rsidRPr="00A05A9D" w:rsidRDefault="009F72F9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krajem svakog semestra</w:t>
            </w:r>
          </w:p>
        </w:tc>
      </w:tr>
      <w:tr w:rsidR="00A05A9D" w:rsidRPr="00A05A9D" w14:paraId="281F8ABB" w14:textId="77777777" w:rsidTr="00A05A9D">
        <w:tc>
          <w:tcPr>
            <w:tcW w:w="877" w:type="dxa"/>
            <w:vAlign w:val="center"/>
          </w:tcPr>
          <w:p w14:paraId="0F354DB0" w14:textId="77777777" w:rsidR="00A05A9D" w:rsidRPr="00A05A9D" w:rsidRDefault="00A05A9D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lastRenderedPageBreak/>
              <w:t>1.3.6.</w:t>
            </w:r>
          </w:p>
        </w:tc>
        <w:tc>
          <w:tcPr>
            <w:tcW w:w="3484" w:type="dxa"/>
            <w:vAlign w:val="center"/>
          </w:tcPr>
          <w:p w14:paraId="0AF217F5" w14:textId="77777777" w:rsidR="00A05A9D" w:rsidRPr="00A05A9D" w:rsidRDefault="00A05A9D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Analiza rezultata studentskih anketa sa studentima evaluiranih kolegija</w:t>
            </w:r>
          </w:p>
        </w:tc>
        <w:tc>
          <w:tcPr>
            <w:tcW w:w="3260" w:type="dxa"/>
            <w:vAlign w:val="center"/>
          </w:tcPr>
          <w:p w14:paraId="048DBC44" w14:textId="77777777" w:rsidR="00A05A9D" w:rsidRPr="00A05A9D" w:rsidRDefault="00A05A9D" w:rsidP="00A05A9D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analiza provedbe i rezultata: broj </w:t>
            </w:r>
            <w:r>
              <w:rPr>
                <w:sz w:val="22"/>
                <w:szCs w:val="22"/>
              </w:rPr>
              <w:t>održanih sastanaka</w:t>
            </w:r>
          </w:p>
        </w:tc>
        <w:tc>
          <w:tcPr>
            <w:tcW w:w="2835" w:type="dxa"/>
            <w:vAlign w:val="center"/>
          </w:tcPr>
          <w:p w14:paraId="4C7C4143" w14:textId="2FB163F4" w:rsidR="00A05A9D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7654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A9D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04501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D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A9D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5533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9D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A9D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5E088E5" w14:textId="77777777" w:rsidR="00A05A9D" w:rsidRPr="00A05A9D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početkom semestra </w:t>
            </w:r>
          </w:p>
          <w:p w14:paraId="21F0A610" w14:textId="77777777" w:rsidR="00A05A9D" w:rsidRPr="00A05A9D" w:rsidRDefault="00A05A9D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(za prošli semestar)</w:t>
            </w:r>
          </w:p>
        </w:tc>
      </w:tr>
      <w:tr w:rsidR="00604013" w:rsidRPr="00A05A9D" w14:paraId="25994788" w14:textId="77777777" w:rsidTr="00604013">
        <w:tc>
          <w:tcPr>
            <w:tcW w:w="877" w:type="dxa"/>
            <w:vAlign w:val="center"/>
          </w:tcPr>
          <w:p w14:paraId="5D19F662" w14:textId="77777777" w:rsidR="00604013" w:rsidRPr="00A05A9D" w:rsidRDefault="00604013" w:rsidP="0060401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1.3.9.</w:t>
            </w:r>
          </w:p>
        </w:tc>
        <w:tc>
          <w:tcPr>
            <w:tcW w:w="3484" w:type="dxa"/>
            <w:vAlign w:val="center"/>
          </w:tcPr>
          <w:p w14:paraId="480DEE42" w14:textId="77777777" w:rsidR="00604013" w:rsidRPr="00A05A9D" w:rsidRDefault="00604013" w:rsidP="007D0619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Pos</w:t>
            </w:r>
            <w:r w:rsidR="007D0619">
              <w:rPr>
                <w:sz w:val="22"/>
                <w:szCs w:val="22"/>
              </w:rPr>
              <w:t>tupanje po studentskim žalbama</w:t>
            </w:r>
          </w:p>
        </w:tc>
        <w:tc>
          <w:tcPr>
            <w:tcW w:w="3260" w:type="dxa"/>
            <w:vAlign w:val="center"/>
          </w:tcPr>
          <w:p w14:paraId="597A3FF4" w14:textId="77777777" w:rsidR="00604013" w:rsidRPr="00A05A9D" w:rsidRDefault="00604013" w:rsidP="003A0E00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analiza provedbe i rezultata: broj postupanja</w:t>
            </w:r>
          </w:p>
        </w:tc>
        <w:tc>
          <w:tcPr>
            <w:tcW w:w="2835" w:type="dxa"/>
            <w:vAlign w:val="center"/>
          </w:tcPr>
          <w:p w14:paraId="41F455A6" w14:textId="0B17CB81" w:rsidR="00604013" w:rsidRPr="00A05A9D" w:rsidRDefault="00106A37" w:rsidP="003A0E00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64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78269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2867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5868B42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zaprimanju</w:t>
            </w:r>
          </w:p>
        </w:tc>
      </w:tr>
      <w:tr w:rsidR="00604013" w:rsidRPr="00A05A9D" w14:paraId="3E601EBE" w14:textId="77777777" w:rsidTr="00604013">
        <w:tc>
          <w:tcPr>
            <w:tcW w:w="877" w:type="dxa"/>
            <w:vAlign w:val="center"/>
          </w:tcPr>
          <w:p w14:paraId="0459FD1C" w14:textId="77777777" w:rsidR="00604013" w:rsidRPr="00A05A9D" w:rsidRDefault="00604013" w:rsidP="003A0E0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1.3.10.</w:t>
            </w:r>
          </w:p>
        </w:tc>
        <w:tc>
          <w:tcPr>
            <w:tcW w:w="3484" w:type="dxa"/>
            <w:vAlign w:val="center"/>
          </w:tcPr>
          <w:p w14:paraId="0B4FC057" w14:textId="77777777" w:rsidR="00604013" w:rsidRPr="00A05A9D" w:rsidRDefault="00604013" w:rsidP="003A0E00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Postupanje po studentskim prigovorima, sugestijama i pohvalama</w:t>
            </w:r>
          </w:p>
        </w:tc>
        <w:tc>
          <w:tcPr>
            <w:tcW w:w="3260" w:type="dxa"/>
            <w:vAlign w:val="center"/>
          </w:tcPr>
          <w:p w14:paraId="0D9280AE" w14:textId="77777777" w:rsidR="00604013" w:rsidRPr="00A05A9D" w:rsidRDefault="00604013" w:rsidP="003A0E00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analiza provedbe i rezultata: broj postupanja</w:t>
            </w:r>
          </w:p>
        </w:tc>
        <w:tc>
          <w:tcPr>
            <w:tcW w:w="2835" w:type="dxa"/>
            <w:vAlign w:val="center"/>
          </w:tcPr>
          <w:p w14:paraId="485F5A18" w14:textId="71691290" w:rsidR="00604013" w:rsidRPr="00A05A9D" w:rsidRDefault="00106A37" w:rsidP="003A0E00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5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02261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35865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D101E1E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zaprimanju</w:t>
            </w:r>
          </w:p>
        </w:tc>
      </w:tr>
      <w:tr w:rsidR="00604013" w:rsidRPr="00A05A9D" w14:paraId="4D0DA0A4" w14:textId="77777777" w:rsidTr="00A76AEE">
        <w:tc>
          <w:tcPr>
            <w:tcW w:w="877" w:type="dxa"/>
            <w:vAlign w:val="center"/>
          </w:tcPr>
          <w:p w14:paraId="0888418F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1.3.12.</w:t>
            </w:r>
          </w:p>
        </w:tc>
        <w:tc>
          <w:tcPr>
            <w:tcW w:w="3484" w:type="dxa"/>
            <w:vAlign w:val="center"/>
          </w:tcPr>
          <w:p w14:paraId="6E47B8F4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proofErr w:type="spellStart"/>
            <w:r w:rsidRPr="00A05A9D">
              <w:rPr>
                <w:sz w:val="22"/>
                <w:szCs w:val="22"/>
              </w:rPr>
              <w:t>Demonstrature</w:t>
            </w:r>
            <w:proofErr w:type="spellEnd"/>
          </w:p>
        </w:tc>
        <w:tc>
          <w:tcPr>
            <w:tcW w:w="3260" w:type="dxa"/>
            <w:vAlign w:val="center"/>
          </w:tcPr>
          <w:p w14:paraId="508F56B6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  <w:r w:rsidR="00C265C2" w:rsidRPr="00A05A9D">
              <w:rPr>
                <w:sz w:val="22"/>
                <w:szCs w:val="22"/>
              </w:rPr>
              <w:t xml:space="preserve"> broja </w:t>
            </w:r>
            <w:proofErr w:type="spellStart"/>
            <w:r w:rsidR="00C265C2" w:rsidRPr="00A05A9D">
              <w:rPr>
                <w:sz w:val="22"/>
                <w:szCs w:val="22"/>
              </w:rPr>
              <w:t>demonstratura</w:t>
            </w:r>
            <w:proofErr w:type="spellEnd"/>
          </w:p>
        </w:tc>
        <w:tc>
          <w:tcPr>
            <w:tcW w:w="2835" w:type="dxa"/>
          </w:tcPr>
          <w:p w14:paraId="25FE5784" w14:textId="1FCE5530" w:rsidR="00604013" w:rsidRPr="00A05A9D" w:rsidRDefault="00106A37" w:rsidP="00A76AEE">
            <w:pPr>
              <w:tabs>
                <w:tab w:val="center" w:pos="1336"/>
              </w:tabs>
              <w:spacing w:before="60" w:after="6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9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E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78195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975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9701CCD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početkom svakog semestra </w:t>
            </w:r>
          </w:p>
        </w:tc>
      </w:tr>
      <w:tr w:rsidR="00604013" w:rsidRPr="00A05A9D" w14:paraId="160462DF" w14:textId="77777777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ED887F3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73E43CFB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1.4. Upis i napredovanje studenata, priznavanje i certificiranje</w:t>
            </w:r>
          </w:p>
        </w:tc>
      </w:tr>
      <w:tr w:rsidR="00604013" w:rsidRPr="00A05A9D" w14:paraId="5F3652A4" w14:textId="77777777" w:rsidTr="00A76AEE">
        <w:tc>
          <w:tcPr>
            <w:tcW w:w="877" w:type="dxa"/>
            <w:vAlign w:val="center"/>
          </w:tcPr>
          <w:p w14:paraId="4151B7E3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1.4.2.</w:t>
            </w:r>
          </w:p>
        </w:tc>
        <w:tc>
          <w:tcPr>
            <w:tcW w:w="3484" w:type="dxa"/>
            <w:vAlign w:val="center"/>
          </w:tcPr>
          <w:p w14:paraId="7708661D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Atraktivnost studijskih programa</w:t>
            </w:r>
          </w:p>
        </w:tc>
        <w:tc>
          <w:tcPr>
            <w:tcW w:w="3260" w:type="dxa"/>
            <w:vAlign w:val="center"/>
          </w:tcPr>
          <w:p w14:paraId="184260E5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praćenje atraktivnosti studijskih programa koji se izvode na sastavnici</w:t>
            </w:r>
          </w:p>
          <w:p w14:paraId="458BFC7F" w14:textId="77777777" w:rsidR="00604013" w:rsidRPr="00A05A9D" w:rsidRDefault="00604013" w:rsidP="00604013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broj prijavljenih studenata u odnosu na broj upisanih studenata</w:t>
            </w:r>
          </w:p>
          <w:p w14:paraId="26625CAB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broj studenata kojima je upisani studijski program bio prvi izbor</w:t>
            </w:r>
          </w:p>
        </w:tc>
        <w:tc>
          <w:tcPr>
            <w:tcW w:w="2835" w:type="dxa"/>
            <w:vAlign w:val="center"/>
          </w:tcPr>
          <w:p w14:paraId="2689DF5E" w14:textId="22226438" w:rsidR="00604013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3293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3171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088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24AEB6C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početkom akad. god.</w:t>
            </w:r>
          </w:p>
        </w:tc>
      </w:tr>
      <w:tr w:rsidR="00604013" w:rsidRPr="00A05A9D" w14:paraId="6162F5ED" w14:textId="77777777" w:rsidTr="00A76AEE">
        <w:tc>
          <w:tcPr>
            <w:tcW w:w="877" w:type="dxa"/>
            <w:vAlign w:val="center"/>
          </w:tcPr>
          <w:p w14:paraId="420D5790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1.4.3.</w:t>
            </w:r>
          </w:p>
        </w:tc>
        <w:tc>
          <w:tcPr>
            <w:tcW w:w="3484" w:type="dxa"/>
            <w:vAlign w:val="center"/>
          </w:tcPr>
          <w:p w14:paraId="14E4FE11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Priznavanje inozemnih visokoškolskih kvalifikacija</w:t>
            </w:r>
          </w:p>
        </w:tc>
        <w:tc>
          <w:tcPr>
            <w:tcW w:w="3260" w:type="dxa"/>
            <w:vAlign w:val="center"/>
          </w:tcPr>
          <w:p w14:paraId="2FF381FB" w14:textId="77777777" w:rsidR="00604013" w:rsidRPr="00A05A9D" w:rsidRDefault="00604013" w:rsidP="003A0E00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broj priznatih inozemnih visokoškolskih kvalifikacija</w:t>
            </w:r>
          </w:p>
        </w:tc>
        <w:tc>
          <w:tcPr>
            <w:tcW w:w="2835" w:type="dxa"/>
            <w:vAlign w:val="center"/>
          </w:tcPr>
          <w:p w14:paraId="2BCE4FAE" w14:textId="77777777" w:rsidR="00604013" w:rsidRPr="00A05A9D" w:rsidRDefault="00106A37" w:rsidP="003A0E00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46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3212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56355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4D3835B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(ako se provodi na Odjelu)</w:t>
            </w:r>
          </w:p>
        </w:tc>
      </w:tr>
      <w:tr w:rsidR="00604013" w:rsidRPr="00A05A9D" w14:paraId="7CBC9BEC" w14:textId="77777777" w:rsidTr="00A76AEE">
        <w:tc>
          <w:tcPr>
            <w:tcW w:w="877" w:type="dxa"/>
            <w:vAlign w:val="center"/>
          </w:tcPr>
          <w:p w14:paraId="2C8163F5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1.4.4.</w:t>
            </w:r>
          </w:p>
        </w:tc>
        <w:tc>
          <w:tcPr>
            <w:tcW w:w="3484" w:type="dxa"/>
            <w:vAlign w:val="center"/>
          </w:tcPr>
          <w:p w14:paraId="7AE48631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Uključivanje studenata u rad visokog učilišta</w:t>
            </w:r>
          </w:p>
        </w:tc>
        <w:tc>
          <w:tcPr>
            <w:tcW w:w="3260" w:type="dxa"/>
            <w:vAlign w:val="center"/>
          </w:tcPr>
          <w:p w14:paraId="2BFCFDFD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evidencija </w:t>
            </w:r>
          </w:p>
        </w:tc>
        <w:tc>
          <w:tcPr>
            <w:tcW w:w="2835" w:type="dxa"/>
            <w:vAlign w:val="center"/>
          </w:tcPr>
          <w:p w14:paraId="23A893E0" w14:textId="6352E395" w:rsidR="00604013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580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4485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7221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53DBE5C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početkom akad. god. (evidentirati redovno nastale promjene)</w:t>
            </w:r>
          </w:p>
        </w:tc>
      </w:tr>
      <w:tr w:rsidR="00604013" w:rsidRPr="00A05A9D" w14:paraId="3FB43814" w14:textId="77777777" w:rsidTr="00A76AEE">
        <w:tc>
          <w:tcPr>
            <w:tcW w:w="877" w:type="dxa"/>
            <w:vAlign w:val="center"/>
          </w:tcPr>
          <w:p w14:paraId="6AB69808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1.4.7.</w:t>
            </w:r>
          </w:p>
        </w:tc>
        <w:tc>
          <w:tcPr>
            <w:tcW w:w="3484" w:type="dxa"/>
            <w:vAlign w:val="center"/>
          </w:tcPr>
          <w:p w14:paraId="79F348F0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Analiza prolaznosti na pojedinim kolegijima (v. 1.4.8.)</w:t>
            </w:r>
          </w:p>
        </w:tc>
        <w:tc>
          <w:tcPr>
            <w:tcW w:w="3260" w:type="dxa"/>
            <w:vAlign w:val="center"/>
          </w:tcPr>
          <w:p w14:paraId="05421DD2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svaki nastavnik za kolegije koje izvodi</w:t>
            </w:r>
          </w:p>
        </w:tc>
        <w:tc>
          <w:tcPr>
            <w:tcW w:w="2835" w:type="dxa"/>
            <w:vAlign w:val="center"/>
          </w:tcPr>
          <w:p w14:paraId="547EB3DD" w14:textId="77777777" w:rsidR="00604013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835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5984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61912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BC7166E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rujan</w:t>
            </w:r>
          </w:p>
        </w:tc>
      </w:tr>
      <w:tr w:rsidR="00604013" w:rsidRPr="00A05A9D" w14:paraId="6D555E51" w14:textId="77777777" w:rsidTr="00A76AEE">
        <w:tc>
          <w:tcPr>
            <w:tcW w:w="877" w:type="dxa"/>
            <w:vAlign w:val="center"/>
          </w:tcPr>
          <w:p w14:paraId="7FD820FE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1.4.8.</w:t>
            </w:r>
          </w:p>
        </w:tc>
        <w:tc>
          <w:tcPr>
            <w:tcW w:w="3484" w:type="dxa"/>
            <w:vAlign w:val="center"/>
          </w:tcPr>
          <w:p w14:paraId="2176A64A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Analiza prohodnosti kroz studij i uspješnosti studiranja</w:t>
            </w:r>
          </w:p>
        </w:tc>
        <w:tc>
          <w:tcPr>
            <w:tcW w:w="3260" w:type="dxa"/>
            <w:vAlign w:val="center"/>
          </w:tcPr>
          <w:p w14:paraId="5FD61BA7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14:paraId="33EFCD68" w14:textId="3FBEF14D" w:rsidR="00604013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83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4924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8433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1A7CC4D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završetku upisa u novu akad. god.</w:t>
            </w:r>
          </w:p>
        </w:tc>
      </w:tr>
      <w:tr w:rsidR="00604013" w:rsidRPr="00A05A9D" w14:paraId="18C72617" w14:textId="77777777" w:rsidTr="00A76AEE">
        <w:tc>
          <w:tcPr>
            <w:tcW w:w="877" w:type="dxa"/>
            <w:vAlign w:val="center"/>
          </w:tcPr>
          <w:p w14:paraId="7F103A0A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1.4.10.</w:t>
            </w:r>
          </w:p>
        </w:tc>
        <w:tc>
          <w:tcPr>
            <w:tcW w:w="3484" w:type="dxa"/>
            <w:vAlign w:val="center"/>
          </w:tcPr>
          <w:p w14:paraId="2C8F9223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(Nagrađivanje i stipendiranje studenata)</w:t>
            </w:r>
          </w:p>
        </w:tc>
        <w:tc>
          <w:tcPr>
            <w:tcW w:w="3260" w:type="dxa"/>
            <w:vAlign w:val="center"/>
          </w:tcPr>
          <w:p w14:paraId="1AE60FF9" w14:textId="5399F3FB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evidencija </w:t>
            </w:r>
          </w:p>
        </w:tc>
        <w:tc>
          <w:tcPr>
            <w:tcW w:w="2835" w:type="dxa"/>
            <w:vAlign w:val="center"/>
          </w:tcPr>
          <w:p w14:paraId="06FF9356" w14:textId="662D6640" w:rsidR="00604013" w:rsidRPr="00A05A9D" w:rsidRDefault="00106A37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332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7112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7024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5C3EF7C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 dobivanju nagrade</w:t>
            </w:r>
          </w:p>
        </w:tc>
      </w:tr>
      <w:tr w:rsidR="00604013" w:rsidRPr="00A05A9D" w14:paraId="3CAD6E1C" w14:textId="77777777" w:rsidTr="00A76AEE">
        <w:tc>
          <w:tcPr>
            <w:tcW w:w="877" w:type="dxa"/>
            <w:vAlign w:val="center"/>
          </w:tcPr>
          <w:p w14:paraId="2B0D031E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lastRenderedPageBreak/>
              <w:t>1.4.12.</w:t>
            </w:r>
          </w:p>
        </w:tc>
        <w:tc>
          <w:tcPr>
            <w:tcW w:w="3484" w:type="dxa"/>
            <w:vAlign w:val="center"/>
          </w:tcPr>
          <w:p w14:paraId="2D3D69AB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Anketiranje diplomiranih studenata</w:t>
            </w:r>
          </w:p>
        </w:tc>
        <w:tc>
          <w:tcPr>
            <w:tcW w:w="3260" w:type="dxa"/>
            <w:vAlign w:val="center"/>
          </w:tcPr>
          <w:p w14:paraId="280BA1CF" w14:textId="4F5BAC38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provođenje ankete</w:t>
            </w:r>
            <w:r w:rsidR="00FD7036">
              <w:rPr>
                <w:sz w:val="22"/>
                <w:szCs w:val="22"/>
              </w:rPr>
              <w:t xml:space="preserve"> Na razini Sveučilišta</w:t>
            </w:r>
          </w:p>
        </w:tc>
        <w:tc>
          <w:tcPr>
            <w:tcW w:w="2835" w:type="dxa"/>
            <w:vAlign w:val="center"/>
          </w:tcPr>
          <w:p w14:paraId="614B501F" w14:textId="20045A9D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5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07747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3265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14DB1DF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u tajništvu, nakon obrane diplomskog rada</w:t>
            </w:r>
          </w:p>
        </w:tc>
      </w:tr>
      <w:tr w:rsidR="00604013" w:rsidRPr="00A05A9D" w14:paraId="47DF5CDC" w14:textId="77777777" w:rsidTr="00A76AEE">
        <w:tc>
          <w:tcPr>
            <w:tcW w:w="877" w:type="dxa"/>
            <w:vAlign w:val="center"/>
          </w:tcPr>
          <w:p w14:paraId="6466078E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1.4.13.</w:t>
            </w:r>
          </w:p>
        </w:tc>
        <w:tc>
          <w:tcPr>
            <w:tcW w:w="3484" w:type="dxa"/>
            <w:vAlign w:val="center"/>
          </w:tcPr>
          <w:p w14:paraId="393CB531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Podaci o zapošljavanju studenata koji su završili studij</w:t>
            </w:r>
          </w:p>
        </w:tc>
        <w:tc>
          <w:tcPr>
            <w:tcW w:w="3260" w:type="dxa"/>
            <w:vAlign w:val="center"/>
          </w:tcPr>
          <w:p w14:paraId="68FFF423" w14:textId="3588F426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</w:t>
            </w:r>
            <w:r w:rsidR="00FD7036" w:rsidRPr="00FD7036">
              <w:rPr>
                <w:sz w:val="22"/>
                <w:szCs w:val="22"/>
              </w:rPr>
              <w:t>provođenje ankete Na razini Sveučilišta</w:t>
            </w:r>
          </w:p>
        </w:tc>
        <w:tc>
          <w:tcPr>
            <w:tcW w:w="2835" w:type="dxa"/>
            <w:vAlign w:val="center"/>
          </w:tcPr>
          <w:p w14:paraId="3E45CCAA" w14:textId="5BAA8241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72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009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6936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6C96975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3EC9FD5A" w14:textId="77777777" w:rsidTr="00535AE0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5EFA35F7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3FF540F6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1.5. Akademsko osoblje</w:t>
            </w:r>
          </w:p>
        </w:tc>
      </w:tr>
      <w:tr w:rsidR="00604013" w:rsidRPr="00A05A9D" w14:paraId="7D95C915" w14:textId="77777777" w:rsidTr="00A76AEE">
        <w:tc>
          <w:tcPr>
            <w:tcW w:w="877" w:type="dxa"/>
            <w:vAlign w:val="center"/>
          </w:tcPr>
          <w:p w14:paraId="66093352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1.5.1.</w:t>
            </w:r>
          </w:p>
        </w:tc>
        <w:tc>
          <w:tcPr>
            <w:tcW w:w="3484" w:type="dxa"/>
            <w:vAlign w:val="center"/>
          </w:tcPr>
          <w:p w14:paraId="0A02B186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Proces zapošljavanja i napredovanja akademskog osoblja</w:t>
            </w:r>
          </w:p>
        </w:tc>
        <w:tc>
          <w:tcPr>
            <w:tcW w:w="3260" w:type="dxa"/>
            <w:vAlign w:val="center"/>
          </w:tcPr>
          <w:p w14:paraId="24612844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 podataka, u skladu sa strateškim ciljevima Sveučilišta</w:t>
            </w:r>
          </w:p>
        </w:tc>
        <w:tc>
          <w:tcPr>
            <w:tcW w:w="2835" w:type="dxa"/>
            <w:vAlign w:val="center"/>
          </w:tcPr>
          <w:p w14:paraId="3E52703A" w14:textId="26B68E96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446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0119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999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7BA82B65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3D57F931" w14:textId="77777777" w:rsidTr="00A76AEE">
        <w:tc>
          <w:tcPr>
            <w:tcW w:w="877" w:type="dxa"/>
            <w:vAlign w:val="center"/>
          </w:tcPr>
          <w:p w14:paraId="76503385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1.5.4.</w:t>
            </w:r>
          </w:p>
        </w:tc>
        <w:tc>
          <w:tcPr>
            <w:tcW w:w="3484" w:type="dxa"/>
            <w:vAlign w:val="center"/>
          </w:tcPr>
          <w:p w14:paraId="7DD5701F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(Kontinuirano usavršavanje akademskog osoblja)</w:t>
            </w:r>
          </w:p>
        </w:tc>
        <w:tc>
          <w:tcPr>
            <w:tcW w:w="3260" w:type="dxa"/>
            <w:vAlign w:val="center"/>
          </w:tcPr>
          <w:p w14:paraId="003B4A61" w14:textId="0AEAAE6C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 podataka</w:t>
            </w:r>
          </w:p>
        </w:tc>
        <w:tc>
          <w:tcPr>
            <w:tcW w:w="2835" w:type="dxa"/>
            <w:vAlign w:val="center"/>
          </w:tcPr>
          <w:p w14:paraId="7DA11B1D" w14:textId="531F95B9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28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0467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261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289A2A5D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7A59D513" w14:textId="77777777" w:rsidTr="00A76AEE">
        <w:tc>
          <w:tcPr>
            <w:tcW w:w="877" w:type="dxa"/>
            <w:vAlign w:val="center"/>
          </w:tcPr>
          <w:p w14:paraId="72FFAA9C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1.5.5.</w:t>
            </w:r>
          </w:p>
        </w:tc>
        <w:tc>
          <w:tcPr>
            <w:tcW w:w="3484" w:type="dxa"/>
            <w:vAlign w:val="center"/>
          </w:tcPr>
          <w:p w14:paraId="55410C65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(Suradnička procjena)</w:t>
            </w:r>
          </w:p>
        </w:tc>
        <w:tc>
          <w:tcPr>
            <w:tcW w:w="3260" w:type="dxa"/>
            <w:vAlign w:val="center"/>
          </w:tcPr>
          <w:p w14:paraId="3B8563EC" w14:textId="112766B0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57176D" w14:textId="400EAF26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77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548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3224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32A5709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D0619" w:rsidRPr="00A05A9D" w14:paraId="37C58EB7" w14:textId="77777777" w:rsidTr="007D0619">
        <w:tc>
          <w:tcPr>
            <w:tcW w:w="877" w:type="dxa"/>
            <w:vAlign w:val="center"/>
          </w:tcPr>
          <w:p w14:paraId="63502DD1" w14:textId="77777777" w:rsidR="007D0619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1.5.6.</w:t>
            </w:r>
          </w:p>
        </w:tc>
        <w:tc>
          <w:tcPr>
            <w:tcW w:w="3484" w:type="dxa"/>
            <w:vAlign w:val="center"/>
          </w:tcPr>
          <w:p w14:paraId="15FA84C5" w14:textId="77777777" w:rsidR="007D0619" w:rsidRPr="00A05A9D" w:rsidRDefault="007D061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Mobilnost nastavnika</w:t>
            </w:r>
          </w:p>
        </w:tc>
        <w:tc>
          <w:tcPr>
            <w:tcW w:w="3260" w:type="dxa"/>
            <w:vAlign w:val="center"/>
          </w:tcPr>
          <w:p w14:paraId="46C424E0" w14:textId="77777777" w:rsidR="007D0619" w:rsidRPr="00A05A9D" w:rsidRDefault="007D061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prikupljanje podataka</w:t>
            </w:r>
          </w:p>
        </w:tc>
        <w:tc>
          <w:tcPr>
            <w:tcW w:w="2835" w:type="dxa"/>
            <w:vAlign w:val="center"/>
          </w:tcPr>
          <w:p w14:paraId="6DC77EC3" w14:textId="66FEDD70" w:rsidR="007D0619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90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64377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7378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956F36E" w14:textId="77777777" w:rsidR="007D0619" w:rsidRDefault="007D0619" w:rsidP="007D0619">
            <w:pPr>
              <w:jc w:val="center"/>
            </w:pPr>
            <w:r w:rsidRPr="00375E4B">
              <w:rPr>
                <w:sz w:val="22"/>
                <w:szCs w:val="22"/>
              </w:rPr>
              <w:t>kontinuirano</w:t>
            </w:r>
          </w:p>
        </w:tc>
      </w:tr>
      <w:tr w:rsidR="007D0619" w:rsidRPr="00A05A9D" w14:paraId="1CC9CB3B" w14:textId="77777777" w:rsidTr="007D0619">
        <w:tc>
          <w:tcPr>
            <w:tcW w:w="877" w:type="dxa"/>
            <w:vAlign w:val="center"/>
          </w:tcPr>
          <w:p w14:paraId="3100CE76" w14:textId="77777777" w:rsidR="007D0619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1.5.14.</w:t>
            </w:r>
          </w:p>
        </w:tc>
        <w:tc>
          <w:tcPr>
            <w:tcW w:w="3484" w:type="dxa"/>
            <w:vAlign w:val="center"/>
          </w:tcPr>
          <w:p w14:paraId="06FD3F64" w14:textId="77777777" w:rsidR="007D0619" w:rsidRPr="00A05A9D" w:rsidRDefault="007D061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Nastavna i stručna aktivnost nastavnika, popularizacija znanosti i struke</w:t>
            </w:r>
          </w:p>
        </w:tc>
        <w:tc>
          <w:tcPr>
            <w:tcW w:w="3260" w:type="dxa"/>
            <w:vAlign w:val="center"/>
          </w:tcPr>
          <w:p w14:paraId="3C758D7C" w14:textId="77777777" w:rsidR="007D0619" w:rsidRPr="00A05A9D" w:rsidRDefault="007D0619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14:paraId="04C1A3B2" w14:textId="46889C74" w:rsidR="007D0619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607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8911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2937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19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D0619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3B18862" w14:textId="77777777" w:rsidR="007D0619" w:rsidRDefault="007D0619" w:rsidP="007D0619">
            <w:pPr>
              <w:jc w:val="center"/>
            </w:pPr>
            <w:r w:rsidRPr="00375E4B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64DA7365" w14:textId="77777777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04864FAF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2FAB975C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1.6. Resursi za učenje i podrška studentima</w:t>
            </w:r>
          </w:p>
        </w:tc>
      </w:tr>
      <w:tr w:rsidR="00604013" w:rsidRPr="00A05A9D" w14:paraId="51CDF664" w14:textId="77777777" w:rsidTr="00A76AEE">
        <w:tc>
          <w:tcPr>
            <w:tcW w:w="877" w:type="dxa"/>
            <w:vAlign w:val="center"/>
          </w:tcPr>
          <w:p w14:paraId="2B89D4C4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1.6.2.</w:t>
            </w:r>
          </w:p>
        </w:tc>
        <w:tc>
          <w:tcPr>
            <w:tcW w:w="3484" w:type="dxa"/>
            <w:vAlign w:val="center"/>
          </w:tcPr>
          <w:p w14:paraId="61B42C55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(Odjelna knjižnica (ako postoji))</w:t>
            </w:r>
          </w:p>
        </w:tc>
        <w:tc>
          <w:tcPr>
            <w:tcW w:w="3260" w:type="dxa"/>
            <w:vAlign w:val="center"/>
          </w:tcPr>
          <w:p w14:paraId="58159D82" w14:textId="2F9B2323" w:rsidR="00604013" w:rsidRPr="00A05A9D" w:rsidRDefault="00604013" w:rsidP="00D94397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485BE4" w14:textId="77777777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813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03618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4775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2FA279A" w14:textId="77777777"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6E318342" w14:textId="77777777" w:rsidTr="00A76AEE">
        <w:tc>
          <w:tcPr>
            <w:tcW w:w="877" w:type="dxa"/>
            <w:vAlign w:val="center"/>
          </w:tcPr>
          <w:p w14:paraId="6572440D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1.6.8.</w:t>
            </w:r>
          </w:p>
        </w:tc>
        <w:tc>
          <w:tcPr>
            <w:tcW w:w="3484" w:type="dxa"/>
            <w:vAlign w:val="center"/>
          </w:tcPr>
          <w:p w14:paraId="6BA9A2E0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Mentorstvo studentima prvih godina preddiplomskih i diplomskih studija</w:t>
            </w:r>
          </w:p>
        </w:tc>
        <w:tc>
          <w:tcPr>
            <w:tcW w:w="3260" w:type="dxa"/>
            <w:vAlign w:val="center"/>
          </w:tcPr>
          <w:p w14:paraId="65DA6AC0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  <w:r w:rsidR="00D94397">
              <w:rPr>
                <w:sz w:val="22"/>
                <w:szCs w:val="22"/>
              </w:rPr>
              <w:t xml:space="preserve"> sustava mentorstva</w:t>
            </w:r>
          </w:p>
        </w:tc>
        <w:tc>
          <w:tcPr>
            <w:tcW w:w="2835" w:type="dxa"/>
            <w:vAlign w:val="center"/>
          </w:tcPr>
          <w:p w14:paraId="073E3FDD" w14:textId="2F382AA5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04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3375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08506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7A24BB47" w14:textId="77777777"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evidentirati početkom godine</w:t>
            </w:r>
          </w:p>
        </w:tc>
      </w:tr>
      <w:tr w:rsidR="00604013" w:rsidRPr="00A05A9D" w14:paraId="23E25D31" w14:textId="77777777" w:rsidTr="00A76AEE">
        <w:tc>
          <w:tcPr>
            <w:tcW w:w="877" w:type="dxa"/>
            <w:vAlign w:val="center"/>
          </w:tcPr>
          <w:p w14:paraId="7C856D8A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1.6.11.</w:t>
            </w:r>
          </w:p>
        </w:tc>
        <w:tc>
          <w:tcPr>
            <w:tcW w:w="3484" w:type="dxa"/>
            <w:vAlign w:val="center"/>
          </w:tcPr>
          <w:p w14:paraId="25C83CFF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Studenti s invaliditetom</w:t>
            </w:r>
          </w:p>
        </w:tc>
        <w:tc>
          <w:tcPr>
            <w:tcW w:w="3260" w:type="dxa"/>
            <w:vAlign w:val="center"/>
          </w:tcPr>
          <w:p w14:paraId="0DD8D1D7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14:paraId="51F6D85B" w14:textId="19274E80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413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9074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40930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5D6FE31" w14:textId="77777777"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4EBD00BD" w14:textId="77777777" w:rsidTr="00A76AEE">
        <w:tc>
          <w:tcPr>
            <w:tcW w:w="877" w:type="dxa"/>
            <w:vAlign w:val="center"/>
          </w:tcPr>
          <w:p w14:paraId="3E1DEDE7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1.6.12.</w:t>
            </w:r>
          </w:p>
        </w:tc>
        <w:tc>
          <w:tcPr>
            <w:tcW w:w="3484" w:type="dxa"/>
            <w:vAlign w:val="center"/>
          </w:tcPr>
          <w:p w14:paraId="1D3C8D3D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(Studentski projekti)</w:t>
            </w:r>
          </w:p>
        </w:tc>
        <w:tc>
          <w:tcPr>
            <w:tcW w:w="3260" w:type="dxa"/>
            <w:vAlign w:val="center"/>
          </w:tcPr>
          <w:p w14:paraId="37031A3A" w14:textId="2DAF80C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</w:t>
            </w:r>
            <w:r w:rsidR="00FD7036">
              <w:rPr>
                <w:sz w:val="22"/>
                <w:szCs w:val="22"/>
              </w:rPr>
              <w:t>evidencija</w:t>
            </w:r>
          </w:p>
        </w:tc>
        <w:tc>
          <w:tcPr>
            <w:tcW w:w="2835" w:type="dxa"/>
            <w:vAlign w:val="center"/>
          </w:tcPr>
          <w:p w14:paraId="0D11FE56" w14:textId="77777777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875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4590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205907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656E5DD" w14:textId="77777777"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34EBE303" w14:textId="77777777" w:rsidTr="00A76AEE">
        <w:tc>
          <w:tcPr>
            <w:tcW w:w="877" w:type="dxa"/>
            <w:vAlign w:val="center"/>
          </w:tcPr>
          <w:p w14:paraId="43D22801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1.6.14.</w:t>
            </w:r>
          </w:p>
        </w:tc>
        <w:tc>
          <w:tcPr>
            <w:tcW w:w="3484" w:type="dxa"/>
            <w:vAlign w:val="center"/>
          </w:tcPr>
          <w:p w14:paraId="705583EE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(Volontiranje studenata)</w:t>
            </w:r>
          </w:p>
        </w:tc>
        <w:tc>
          <w:tcPr>
            <w:tcW w:w="3260" w:type="dxa"/>
            <w:vAlign w:val="center"/>
          </w:tcPr>
          <w:p w14:paraId="1BB32BF0" w14:textId="77777777" w:rsidR="00604013" w:rsidRPr="00A05A9D" w:rsidRDefault="00604013" w:rsidP="00D94397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evidencija (ili npr. </w:t>
            </w:r>
            <w:r w:rsidR="00D94397">
              <w:rPr>
                <w:sz w:val="22"/>
                <w:szCs w:val="22"/>
              </w:rPr>
              <w:t>studenti volontiraju</w:t>
            </w:r>
            <w:r w:rsidRPr="00A05A9D">
              <w:rPr>
                <w:sz w:val="22"/>
                <w:szCs w:val="22"/>
              </w:rPr>
              <w:t xml:space="preserve"> na nekoj manifestaciji u organizaciji sastavnice)</w:t>
            </w:r>
          </w:p>
        </w:tc>
        <w:tc>
          <w:tcPr>
            <w:tcW w:w="2835" w:type="dxa"/>
            <w:vAlign w:val="center"/>
          </w:tcPr>
          <w:p w14:paraId="43A94E02" w14:textId="3D4705AD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36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4370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6972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12288EE" w14:textId="77777777"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0D67DA06" w14:textId="77777777" w:rsidTr="00A76AEE">
        <w:tc>
          <w:tcPr>
            <w:tcW w:w="877" w:type="dxa"/>
            <w:vAlign w:val="center"/>
          </w:tcPr>
          <w:p w14:paraId="5870A7AE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lastRenderedPageBreak/>
              <w:t>1.6.15.</w:t>
            </w:r>
          </w:p>
        </w:tc>
        <w:tc>
          <w:tcPr>
            <w:tcW w:w="3484" w:type="dxa"/>
            <w:vAlign w:val="center"/>
          </w:tcPr>
          <w:p w14:paraId="74DDA3E3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(Karijerno savjetovanje)</w:t>
            </w:r>
          </w:p>
        </w:tc>
        <w:tc>
          <w:tcPr>
            <w:tcW w:w="3260" w:type="dxa"/>
            <w:vAlign w:val="center"/>
          </w:tcPr>
          <w:p w14:paraId="733AE2CE" w14:textId="0FD36E3B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evidencija</w:t>
            </w:r>
          </w:p>
        </w:tc>
        <w:tc>
          <w:tcPr>
            <w:tcW w:w="2835" w:type="dxa"/>
            <w:vAlign w:val="center"/>
          </w:tcPr>
          <w:p w14:paraId="351BDBF8" w14:textId="2A38D67B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583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7226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65249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8D27890" w14:textId="77777777"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2D944AEF" w14:textId="77777777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6423C403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4B238AE5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1.7. Upravljanje informacijama</w:t>
            </w:r>
          </w:p>
        </w:tc>
      </w:tr>
      <w:tr w:rsidR="00604013" w:rsidRPr="00A05A9D" w14:paraId="0CC809B5" w14:textId="77777777" w:rsidTr="00A76AEE">
        <w:tc>
          <w:tcPr>
            <w:tcW w:w="877" w:type="dxa"/>
            <w:vAlign w:val="center"/>
          </w:tcPr>
          <w:p w14:paraId="2D0B8133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1.7.3.</w:t>
            </w:r>
          </w:p>
        </w:tc>
        <w:tc>
          <w:tcPr>
            <w:tcW w:w="3484" w:type="dxa"/>
            <w:vAlign w:val="center"/>
          </w:tcPr>
          <w:p w14:paraId="2D685B38" w14:textId="77777777" w:rsidR="00604013" w:rsidRPr="00A05A9D" w:rsidRDefault="00604013" w:rsidP="00A76AEE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(Odjelni repozitorij)</w:t>
            </w:r>
          </w:p>
        </w:tc>
        <w:tc>
          <w:tcPr>
            <w:tcW w:w="3260" w:type="dxa"/>
            <w:vAlign w:val="center"/>
          </w:tcPr>
          <w:p w14:paraId="17803715" w14:textId="052E4365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evidentirati ako postoji</w:t>
            </w:r>
          </w:p>
        </w:tc>
        <w:tc>
          <w:tcPr>
            <w:tcW w:w="2835" w:type="dxa"/>
            <w:vAlign w:val="center"/>
          </w:tcPr>
          <w:p w14:paraId="2CCDDBE6" w14:textId="77777777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904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914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2648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7079D407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4013" w:rsidRPr="00A05A9D" w14:paraId="5CD8BE29" w14:textId="77777777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71290D4A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4EEFB3FD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1.8. Informiranje javnosti</w:t>
            </w:r>
          </w:p>
        </w:tc>
      </w:tr>
      <w:tr w:rsidR="00604013" w:rsidRPr="00A05A9D" w14:paraId="1E97013E" w14:textId="77777777" w:rsidTr="00A76AEE">
        <w:tc>
          <w:tcPr>
            <w:tcW w:w="877" w:type="dxa"/>
            <w:vAlign w:val="center"/>
          </w:tcPr>
          <w:p w14:paraId="02040F27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1.8.1.</w:t>
            </w:r>
          </w:p>
        </w:tc>
        <w:tc>
          <w:tcPr>
            <w:tcW w:w="3484" w:type="dxa"/>
            <w:vAlign w:val="center"/>
          </w:tcPr>
          <w:p w14:paraId="70C5FFFD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Promotivne aktivnosti sastavnice</w:t>
            </w:r>
          </w:p>
        </w:tc>
        <w:tc>
          <w:tcPr>
            <w:tcW w:w="3260" w:type="dxa"/>
            <w:vAlign w:val="center"/>
          </w:tcPr>
          <w:p w14:paraId="76FA8F49" w14:textId="5ADC26AF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navesti </w:t>
            </w:r>
          </w:p>
        </w:tc>
        <w:tc>
          <w:tcPr>
            <w:tcW w:w="2835" w:type="dxa"/>
            <w:vAlign w:val="center"/>
          </w:tcPr>
          <w:p w14:paraId="0557D68A" w14:textId="32A58171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12607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20063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5CE18B8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4013" w:rsidRPr="00A05A9D" w14:paraId="7E3E2E50" w14:textId="77777777" w:rsidTr="00A76AEE">
        <w:tc>
          <w:tcPr>
            <w:tcW w:w="877" w:type="dxa"/>
            <w:vAlign w:val="center"/>
          </w:tcPr>
          <w:p w14:paraId="22177C6B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1.8.2.</w:t>
            </w:r>
          </w:p>
        </w:tc>
        <w:tc>
          <w:tcPr>
            <w:tcW w:w="3484" w:type="dxa"/>
            <w:vAlign w:val="center"/>
          </w:tcPr>
          <w:p w14:paraId="7A0CE6FD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(Informacije o radu sastavnice)</w:t>
            </w:r>
          </w:p>
        </w:tc>
        <w:tc>
          <w:tcPr>
            <w:tcW w:w="3260" w:type="dxa"/>
            <w:vAlign w:val="center"/>
          </w:tcPr>
          <w:p w14:paraId="5C067B1C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- mrežna stranica (unaprjeđenje, redovito ažuriranje, praćenje itd.)</w:t>
            </w:r>
          </w:p>
        </w:tc>
        <w:tc>
          <w:tcPr>
            <w:tcW w:w="2835" w:type="dxa"/>
            <w:vAlign w:val="center"/>
          </w:tcPr>
          <w:p w14:paraId="7FADBD1B" w14:textId="44758992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6269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5484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8259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473CB024" w14:textId="77777777"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5EBA1A91" w14:textId="77777777" w:rsidTr="00A76AEE">
        <w:tc>
          <w:tcPr>
            <w:tcW w:w="877" w:type="dxa"/>
            <w:vAlign w:val="center"/>
          </w:tcPr>
          <w:p w14:paraId="3283C014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1.8.4.</w:t>
            </w:r>
          </w:p>
        </w:tc>
        <w:tc>
          <w:tcPr>
            <w:tcW w:w="3484" w:type="dxa"/>
            <w:vAlign w:val="center"/>
          </w:tcPr>
          <w:p w14:paraId="036C936A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Prisutnost u medijima</w:t>
            </w:r>
          </w:p>
        </w:tc>
        <w:tc>
          <w:tcPr>
            <w:tcW w:w="3260" w:type="dxa"/>
            <w:vAlign w:val="center"/>
          </w:tcPr>
          <w:p w14:paraId="775FFC4E" w14:textId="31E39BFE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5F4262" w14:textId="0677F02E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65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785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3619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398281CB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4013" w:rsidRPr="00A05A9D" w14:paraId="439192D5" w14:textId="77777777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249A1401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45FE3059" w14:textId="77777777" w:rsidR="00604013" w:rsidRPr="00A05A9D" w:rsidRDefault="00604013" w:rsidP="00A76A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1.9. Kontinuirano praćenje i periodička revizija programa</w:t>
            </w:r>
          </w:p>
        </w:tc>
      </w:tr>
      <w:tr w:rsidR="00604013" w:rsidRPr="00A05A9D" w14:paraId="499DD10D" w14:textId="77777777" w:rsidTr="00A76AEE">
        <w:tc>
          <w:tcPr>
            <w:tcW w:w="877" w:type="dxa"/>
            <w:vAlign w:val="center"/>
          </w:tcPr>
          <w:p w14:paraId="42BAE0AD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1.9.1.</w:t>
            </w:r>
          </w:p>
        </w:tc>
        <w:tc>
          <w:tcPr>
            <w:tcW w:w="3484" w:type="dxa"/>
            <w:vAlign w:val="center"/>
          </w:tcPr>
          <w:p w14:paraId="164A2AE3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 praćenje i revizija studijskih programa</w:t>
            </w:r>
          </w:p>
        </w:tc>
        <w:tc>
          <w:tcPr>
            <w:tcW w:w="3260" w:type="dxa"/>
            <w:vAlign w:val="center"/>
          </w:tcPr>
          <w:p w14:paraId="365BF85E" w14:textId="43C1B5E6" w:rsidR="00604013" w:rsidRPr="00A05A9D" w:rsidRDefault="00FD7036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FD7036">
              <w:rPr>
                <w:sz w:val="22"/>
                <w:szCs w:val="22"/>
              </w:rPr>
              <w:t>U okviru INPUTS projekta radi se na izradi programa svih učiteljskih fakulteta u Hrvatskoj</w:t>
            </w:r>
          </w:p>
        </w:tc>
        <w:tc>
          <w:tcPr>
            <w:tcW w:w="2835" w:type="dxa"/>
            <w:vAlign w:val="center"/>
          </w:tcPr>
          <w:p w14:paraId="015406F1" w14:textId="262711E5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69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2771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1790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F9B0865" w14:textId="77777777"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kontinuirano</w:t>
            </w:r>
          </w:p>
        </w:tc>
      </w:tr>
      <w:tr w:rsidR="00604013" w:rsidRPr="00A05A9D" w14:paraId="258263D3" w14:textId="77777777" w:rsidTr="00A76AEE">
        <w:tc>
          <w:tcPr>
            <w:tcW w:w="877" w:type="dxa"/>
            <w:vAlign w:val="center"/>
          </w:tcPr>
          <w:p w14:paraId="4669B434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1.9.2.</w:t>
            </w:r>
          </w:p>
        </w:tc>
        <w:tc>
          <w:tcPr>
            <w:tcW w:w="3484" w:type="dxa"/>
            <w:vAlign w:val="center"/>
          </w:tcPr>
          <w:p w14:paraId="60331431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>Izmjene i dopune studijskih programa</w:t>
            </w:r>
          </w:p>
        </w:tc>
        <w:tc>
          <w:tcPr>
            <w:tcW w:w="3260" w:type="dxa"/>
            <w:vAlign w:val="center"/>
          </w:tcPr>
          <w:p w14:paraId="229A8BD2" w14:textId="3F87DB69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05A9D">
              <w:rPr>
                <w:sz w:val="22"/>
                <w:szCs w:val="22"/>
              </w:rPr>
              <w:t xml:space="preserve">- navesti </w:t>
            </w:r>
          </w:p>
        </w:tc>
        <w:tc>
          <w:tcPr>
            <w:tcW w:w="2835" w:type="dxa"/>
            <w:vAlign w:val="center"/>
          </w:tcPr>
          <w:p w14:paraId="1DF2BFF9" w14:textId="6C1011CD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18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E4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14480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03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8718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04BB6E48" w14:textId="77777777" w:rsidR="00604013" w:rsidRPr="00A05A9D" w:rsidRDefault="007D0619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potrebi</w:t>
            </w:r>
          </w:p>
        </w:tc>
      </w:tr>
      <w:tr w:rsidR="00604013" w:rsidRPr="00A05A9D" w14:paraId="2AAFF2FB" w14:textId="77777777" w:rsidTr="00683B66"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63C5AD0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ESG</w:t>
            </w:r>
          </w:p>
        </w:tc>
        <w:tc>
          <w:tcPr>
            <w:tcW w:w="12492" w:type="dxa"/>
            <w:gridSpan w:val="4"/>
            <w:shd w:val="clear" w:color="auto" w:fill="D9D9D9" w:themeFill="background1" w:themeFillShade="D9"/>
            <w:vAlign w:val="center"/>
          </w:tcPr>
          <w:p w14:paraId="2474AA24" w14:textId="77777777" w:rsidR="00604013" w:rsidRPr="00A05A9D" w:rsidRDefault="00604013" w:rsidP="00A76AEE">
            <w:pPr>
              <w:tabs>
                <w:tab w:val="center" w:pos="133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05A9D">
              <w:rPr>
                <w:b/>
                <w:sz w:val="22"/>
                <w:szCs w:val="22"/>
              </w:rPr>
              <w:t>2. Ostale aktivnosti vezane uz povećanje kvalitete na sastavnici</w:t>
            </w:r>
          </w:p>
        </w:tc>
      </w:tr>
      <w:tr w:rsidR="00604013" w:rsidRPr="00A05A9D" w14:paraId="05524640" w14:textId="77777777" w:rsidTr="00A76AEE">
        <w:tc>
          <w:tcPr>
            <w:tcW w:w="877" w:type="dxa"/>
            <w:vAlign w:val="center"/>
          </w:tcPr>
          <w:p w14:paraId="3B096119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 w14:paraId="71DED4B8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C93927B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672113" w14:textId="77777777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137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45329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56079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536C85B5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04013" w:rsidRPr="00A05A9D" w14:paraId="0BBC4822" w14:textId="77777777" w:rsidTr="00A76AEE">
        <w:tc>
          <w:tcPr>
            <w:tcW w:w="877" w:type="dxa"/>
            <w:vAlign w:val="center"/>
          </w:tcPr>
          <w:p w14:paraId="405DC264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84" w:type="dxa"/>
            <w:vAlign w:val="center"/>
          </w:tcPr>
          <w:p w14:paraId="67F7588F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70D44D0" w14:textId="77777777" w:rsidR="00604013" w:rsidRPr="00A05A9D" w:rsidRDefault="00604013" w:rsidP="00A76AEE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159163" w14:textId="77777777" w:rsidR="00604013" w:rsidRPr="00A05A9D" w:rsidRDefault="00106A37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3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DA </w:t>
            </w:r>
            <w:sdt>
              <w:sdtPr>
                <w:rPr>
                  <w:sz w:val="22"/>
                  <w:szCs w:val="22"/>
                </w:rPr>
                <w:id w:val="-4139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NE </w:t>
            </w:r>
            <w:sdt>
              <w:sdtPr>
                <w:rPr>
                  <w:sz w:val="22"/>
                  <w:szCs w:val="22"/>
                </w:rPr>
                <w:id w:val="-18537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13" w:rsidRPr="00A05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4013" w:rsidRPr="00A05A9D">
              <w:rPr>
                <w:sz w:val="22"/>
                <w:szCs w:val="22"/>
              </w:rPr>
              <w:t xml:space="preserve"> djelomično</w:t>
            </w:r>
          </w:p>
        </w:tc>
        <w:tc>
          <w:tcPr>
            <w:tcW w:w="2913" w:type="dxa"/>
            <w:vAlign w:val="center"/>
          </w:tcPr>
          <w:p w14:paraId="1D777B27" w14:textId="77777777" w:rsidR="00604013" w:rsidRPr="00A05A9D" w:rsidRDefault="00604013" w:rsidP="00A76A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18DFF78A" w14:textId="0C61C895" w:rsidR="00CF31F1" w:rsidRPr="00CF31F1" w:rsidRDefault="00CF31F1" w:rsidP="008326AD">
      <w:pPr>
        <w:pStyle w:val="Heading1"/>
        <w:rPr>
          <w:b w:val="0"/>
          <w:i/>
        </w:rPr>
      </w:pPr>
    </w:p>
    <w:sectPr w:rsidR="00CF31F1" w:rsidRPr="00CF31F1" w:rsidSect="00E412FA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02ACF" w14:textId="77777777" w:rsidR="00106A37" w:rsidRDefault="00106A37" w:rsidP="00680564">
      <w:r>
        <w:separator/>
      </w:r>
    </w:p>
  </w:endnote>
  <w:endnote w:type="continuationSeparator" w:id="0">
    <w:p w14:paraId="04588DA5" w14:textId="77777777" w:rsidR="00106A37" w:rsidRDefault="00106A37" w:rsidP="0068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D704E" w14:textId="77777777" w:rsidR="00106A37" w:rsidRDefault="00106A37" w:rsidP="00680564">
      <w:r>
        <w:separator/>
      </w:r>
    </w:p>
  </w:footnote>
  <w:footnote w:type="continuationSeparator" w:id="0">
    <w:p w14:paraId="035046B2" w14:textId="77777777" w:rsidR="00106A37" w:rsidRDefault="00106A37" w:rsidP="0068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6BFF" w14:textId="77777777" w:rsidR="00E027DE" w:rsidRPr="001B3A0D" w:rsidRDefault="00E027DE" w:rsidP="00E412FA">
    <w:pPr>
      <w:ind w:left="1843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11480" wp14:editId="11FC3D82">
              <wp:simplePos x="0" y="0"/>
              <wp:positionH relativeFrom="column">
                <wp:posOffset>-15680</wp:posOffset>
              </wp:positionH>
              <wp:positionV relativeFrom="paragraph">
                <wp:posOffset>-179837</wp:posOffset>
              </wp:positionV>
              <wp:extent cx="1163320" cy="957580"/>
              <wp:effectExtent l="0" t="0" r="17780" b="139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050E3" w14:textId="77777777" w:rsidR="00E027DE" w:rsidRDefault="00E027DE" w:rsidP="00710139">
                          <w:r>
                            <w:rPr>
                              <w:rFonts w:ascii="Copperplate Gothic Light" w:hAnsi="Copperplate Gothic Light"/>
                              <w:b/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FFF0FAB" wp14:editId="4708C612">
                                <wp:extent cx="909320" cy="909320"/>
                                <wp:effectExtent l="0" t="0" r="5080" b="5080"/>
                                <wp:docPr id="1" name="Picture 1" descr="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9320" cy="909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11480" id="Rectangle 3" o:spid="_x0000_s1026" style="position:absolute;left:0;text-align:left;margin-left:-1.25pt;margin-top:-14.15pt;width:91.6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NwIwIAAEcEAAAOAAAAZHJzL2Uyb0RvYy54bWysU9uO0zAQfUfiHyy/0zS97HajpqtVlyKk&#10;BVYsfIDjOImFb4zdJuXrGTvd0oUXhMiD5cmMj8+cM17fDlqRgwAvrSlpPplSIgy3tTRtSb9+2b1Z&#10;UeIDMzVT1oiSHoWnt5vXr9a9K8TMdlbVAgiCGF/0rqRdCK7IMs87oZmfWCcMJhsLmgUMoc1qYD2i&#10;a5XNptOrrLdQO7BceI9/78ck3ST8phE8fGoaLwJRJUVuIa2Q1iqu2WbNihaY6yQ/0WD/wEIzafDS&#10;M9Q9C4zsQf4BpSUH620TJtzqzDaN5CL1gN3k09+6eeqYE6kXFMe7s0z+/8Hyj4dHILIu6ZwSwzRa&#10;9BlFY6ZVgsyjPL3zBVY9uUeIDXr3YPk3T4zddlgl7gBs3wlWI6k81mcvDsTA41FS9R9sjehsH2xS&#10;amhAR0DUgAzJkOPZEDEEwvFnnl/N5zP0jWPuZnm9XCXHMlY8n3bgwzthNYmbkgJyT+js8OBDZMOK&#10;55LE3ipZ76RSKYC22iogB4bDsUtfagCbvCxThvTx9tkyIb/I+b+D0DLglCupS7qaxm+cuyjbW1On&#10;GQxMqnGPlJU56RilGy0IQzWc3KhsfURFwY7TjK8PN52FH5T0OMkl9d/3DAQl6r1BV27yxSKOfgoW&#10;y+uoJ1xmqssMMxyhShooGbfbMD6XvQPZdnhTnmQw9g6dbGQSObo8sjrxxmlN2p9eVnwOl3Gq+vX+&#10;Nz8BAAD//wMAUEsDBBQABgAIAAAAIQAh5lrn3QAAAAoBAAAPAAAAZHJzL2Rvd25yZXYueG1sTI9L&#10;T8NADITvSPyHlZG4tRvCKwrZVFCCuPRQ2nJ3NyaJ2EeU3bYpvx7nBCfbmtH4m2IxWiOONITOOwU3&#10;8wQEOe3rzjUKdtu3WQYiRHQ1Gu9IwZkCLMrLiwLz2p/cBx03sREc4kKOCtoY+1zKoFuyGOa+J8fa&#10;lx8sRj6HRtYDnjjcGpkmyYO02Dn+0GJPy5b09+ZgFawRX9c/71q/VOfVXUXLz4q8Uer6anx+AhFp&#10;jH9mmPAZHUpm2vuDq4MwCmbpPTunmd2CmAxZ8ghiz0vKkiwL+b9C+QsAAP//AwBQSwECLQAUAAYA&#10;CAAAACEAtoM4kv4AAADhAQAAEwAAAAAAAAAAAAAAAAAAAAAAW0NvbnRlbnRfVHlwZXNdLnhtbFBL&#10;AQItABQABgAIAAAAIQA4/SH/1gAAAJQBAAALAAAAAAAAAAAAAAAAAC8BAABfcmVscy8ucmVsc1BL&#10;AQItABQABgAIAAAAIQBN3zNwIwIAAEcEAAAOAAAAAAAAAAAAAAAAAC4CAABkcnMvZTJvRG9jLnht&#10;bFBLAQItABQABgAIAAAAIQAh5lrn3QAAAAoBAAAPAAAAAAAAAAAAAAAAAH0EAABkcnMvZG93bnJl&#10;di54bWxQSwUGAAAAAAQABADzAAAAhwUAAAAA&#10;" strokecolor="white">
              <v:textbox>
                <w:txbxContent>
                  <w:p w14:paraId="14D050E3" w14:textId="77777777" w:rsidR="00E027DE" w:rsidRDefault="00E027DE" w:rsidP="00710139">
                    <w:r>
                      <w:rPr>
                        <w:rFonts w:ascii="Copperplate Gothic Light" w:hAnsi="Copperplate Gothic Light"/>
                        <w:b/>
                        <w:noProof/>
                        <w:lang w:val="en-GB" w:eastAsia="en-GB"/>
                      </w:rPr>
                      <w:drawing>
                        <wp:inline distT="0" distB="0" distL="0" distR="0" wp14:anchorId="0FFF0FAB" wp14:editId="4708C612">
                          <wp:extent cx="909320" cy="909320"/>
                          <wp:effectExtent l="0" t="0" r="5080" b="5080"/>
                          <wp:docPr id="1" name="Picture 1" descr="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9320" cy="909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>SVEUČILIŠTE U ZADRU</w:t>
    </w:r>
  </w:p>
  <w:p w14:paraId="240E11A5" w14:textId="77777777" w:rsidR="00E027DE" w:rsidRPr="00E412FA" w:rsidRDefault="00E027DE" w:rsidP="00E412FA">
    <w:pPr>
      <w:ind w:left="1843"/>
      <w:rPr>
        <w:b/>
        <w:bCs/>
      </w:rPr>
    </w:pPr>
    <w:r w:rsidRPr="00E412FA">
      <w:rPr>
        <w:b/>
      </w:rPr>
      <w:t>UNIVERSITAS STUDIORUM IADERTINA</w:t>
    </w:r>
  </w:p>
  <w:p w14:paraId="4AC7B218" w14:textId="68FFDA43" w:rsidR="00E027DE" w:rsidRPr="00F34248" w:rsidRDefault="00C70ACC" w:rsidP="00E412FA">
    <w:pPr>
      <w:tabs>
        <w:tab w:val="left" w:pos="1418"/>
      </w:tabs>
      <w:ind w:left="1843"/>
      <w:jc w:val="left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 xml:space="preserve">ODJEL ZA IZOBRAZBU UČITELJA I ODGOJITELJA </w:t>
    </w:r>
    <w:r w:rsidR="00E027DE" w:rsidRPr="00F34248">
      <w:rPr>
        <w:rFonts w:ascii="Georgia" w:hAnsi="Georgia"/>
        <w:sz w:val="18"/>
        <w:szCs w:val="20"/>
      </w:rPr>
      <w:t>– POVJERENSTVO ZA KVALITETU</w:t>
    </w:r>
  </w:p>
  <w:p w14:paraId="6A0823AC" w14:textId="77777777" w:rsidR="00E027DE" w:rsidRPr="001B3A0D" w:rsidRDefault="00E027DE" w:rsidP="00E412FA">
    <w:pPr>
      <w:pBdr>
        <w:top w:val="single" w:sz="4" w:space="1" w:color="auto"/>
      </w:pBdr>
      <w:tabs>
        <w:tab w:val="left" w:pos="1418"/>
      </w:tabs>
      <w:ind w:left="1843"/>
      <w:jc w:val="left"/>
      <w:rPr>
        <w:rFonts w:ascii="Georgia" w:hAnsi="Georgia"/>
        <w:sz w:val="20"/>
        <w:szCs w:val="18"/>
      </w:rPr>
    </w:pPr>
    <w:r w:rsidRPr="00F34248">
      <w:rPr>
        <w:rFonts w:ascii="Georgia" w:hAnsi="Georgia"/>
        <w:sz w:val="16"/>
        <w:szCs w:val="18"/>
      </w:rPr>
      <w:t xml:space="preserve">ADRESA, HR-23000 Zadar, </w:t>
    </w:r>
    <w:r w:rsidRPr="00F34248">
      <w:rPr>
        <w:rFonts w:ascii="MS Mincho" w:eastAsia="MS Mincho" w:hAnsi="MS Mincho" w:cs="MS Mincho" w:hint="eastAsia"/>
        <w:sz w:val="16"/>
        <w:szCs w:val="18"/>
      </w:rPr>
      <w:t>☏</w:t>
    </w:r>
    <w:r>
      <w:rPr>
        <w:rFonts w:ascii="Georgia" w:hAnsi="Georgia"/>
        <w:sz w:val="16"/>
        <w:szCs w:val="18"/>
      </w:rPr>
      <w:t xml:space="preserve"> </w:t>
    </w:r>
    <w:r w:rsidRPr="00F34248">
      <w:rPr>
        <w:rFonts w:ascii="Georgia" w:hAnsi="Georgia"/>
        <w:sz w:val="16"/>
        <w:szCs w:val="18"/>
      </w:rPr>
      <w:t>+385 (0)23 TELEFON</w:t>
    </w:r>
  </w:p>
  <w:p w14:paraId="554D7F56" w14:textId="77777777" w:rsidR="00E027DE" w:rsidRPr="001B3A0D" w:rsidRDefault="00E027DE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1B"/>
    <w:multiLevelType w:val="multilevel"/>
    <w:tmpl w:val="DCBE23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50FEA"/>
    <w:multiLevelType w:val="hybridMultilevel"/>
    <w:tmpl w:val="D5BE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25B"/>
    <w:multiLevelType w:val="hybridMultilevel"/>
    <w:tmpl w:val="6A0A6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4DC"/>
    <w:multiLevelType w:val="hybridMultilevel"/>
    <w:tmpl w:val="C51EC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7701"/>
    <w:multiLevelType w:val="hybridMultilevel"/>
    <w:tmpl w:val="5D0C2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5054"/>
    <w:multiLevelType w:val="hybridMultilevel"/>
    <w:tmpl w:val="EA2A0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907"/>
    <w:multiLevelType w:val="hybridMultilevel"/>
    <w:tmpl w:val="EA902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53AAE"/>
    <w:multiLevelType w:val="multilevel"/>
    <w:tmpl w:val="AD8A07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64"/>
    <w:rsid w:val="00106A37"/>
    <w:rsid w:val="00120B74"/>
    <w:rsid w:val="00125780"/>
    <w:rsid w:val="00163C04"/>
    <w:rsid w:val="001D0781"/>
    <w:rsid w:val="001F0D80"/>
    <w:rsid w:val="001F7FCA"/>
    <w:rsid w:val="00202ED2"/>
    <w:rsid w:val="00211499"/>
    <w:rsid w:val="0023094E"/>
    <w:rsid w:val="002342E7"/>
    <w:rsid w:val="002A6728"/>
    <w:rsid w:val="002C0D58"/>
    <w:rsid w:val="002E3D19"/>
    <w:rsid w:val="002E5495"/>
    <w:rsid w:val="003009CB"/>
    <w:rsid w:val="00301848"/>
    <w:rsid w:val="003534F6"/>
    <w:rsid w:val="00360787"/>
    <w:rsid w:val="00380445"/>
    <w:rsid w:val="003A0E00"/>
    <w:rsid w:val="003D50E4"/>
    <w:rsid w:val="00406003"/>
    <w:rsid w:val="004150E5"/>
    <w:rsid w:val="00427E79"/>
    <w:rsid w:val="00447E50"/>
    <w:rsid w:val="004664B7"/>
    <w:rsid w:val="004D63C9"/>
    <w:rsid w:val="004E2623"/>
    <w:rsid w:val="004F42B2"/>
    <w:rsid w:val="004F4C05"/>
    <w:rsid w:val="00535AE0"/>
    <w:rsid w:val="0055079D"/>
    <w:rsid w:val="005952FD"/>
    <w:rsid w:val="005B7D4D"/>
    <w:rsid w:val="005C7A31"/>
    <w:rsid w:val="00604013"/>
    <w:rsid w:val="0062082B"/>
    <w:rsid w:val="00680564"/>
    <w:rsid w:val="00683B66"/>
    <w:rsid w:val="00710139"/>
    <w:rsid w:val="007167E8"/>
    <w:rsid w:val="007307B5"/>
    <w:rsid w:val="00731E3C"/>
    <w:rsid w:val="0078212C"/>
    <w:rsid w:val="007C1B59"/>
    <w:rsid w:val="007D0619"/>
    <w:rsid w:val="007E68B3"/>
    <w:rsid w:val="0080754A"/>
    <w:rsid w:val="008326AD"/>
    <w:rsid w:val="00872715"/>
    <w:rsid w:val="0088617C"/>
    <w:rsid w:val="008A20D1"/>
    <w:rsid w:val="008E5042"/>
    <w:rsid w:val="008F645F"/>
    <w:rsid w:val="0091145E"/>
    <w:rsid w:val="009158A8"/>
    <w:rsid w:val="00990AC8"/>
    <w:rsid w:val="009A6354"/>
    <w:rsid w:val="009E2090"/>
    <w:rsid w:val="009F72F9"/>
    <w:rsid w:val="00A05A9D"/>
    <w:rsid w:val="00A06A22"/>
    <w:rsid w:val="00A11E34"/>
    <w:rsid w:val="00A17D56"/>
    <w:rsid w:val="00A235B0"/>
    <w:rsid w:val="00A76AEE"/>
    <w:rsid w:val="00B9596E"/>
    <w:rsid w:val="00BA42CA"/>
    <w:rsid w:val="00BA5B0D"/>
    <w:rsid w:val="00BC0D88"/>
    <w:rsid w:val="00BC1360"/>
    <w:rsid w:val="00C04DDB"/>
    <w:rsid w:val="00C15D92"/>
    <w:rsid w:val="00C265C2"/>
    <w:rsid w:val="00C36F2F"/>
    <w:rsid w:val="00C37297"/>
    <w:rsid w:val="00C70ACC"/>
    <w:rsid w:val="00C73FFB"/>
    <w:rsid w:val="00C92662"/>
    <w:rsid w:val="00C9471D"/>
    <w:rsid w:val="00CC0B9E"/>
    <w:rsid w:val="00CF31F1"/>
    <w:rsid w:val="00D054A9"/>
    <w:rsid w:val="00D87336"/>
    <w:rsid w:val="00D94397"/>
    <w:rsid w:val="00D9447C"/>
    <w:rsid w:val="00DD5CD6"/>
    <w:rsid w:val="00DF02EA"/>
    <w:rsid w:val="00E027DE"/>
    <w:rsid w:val="00E05E2D"/>
    <w:rsid w:val="00E06102"/>
    <w:rsid w:val="00E312A7"/>
    <w:rsid w:val="00E412FA"/>
    <w:rsid w:val="00E5283D"/>
    <w:rsid w:val="00E6498A"/>
    <w:rsid w:val="00E83B54"/>
    <w:rsid w:val="00EC7475"/>
    <w:rsid w:val="00EE4B8F"/>
    <w:rsid w:val="00EE7463"/>
    <w:rsid w:val="00EF5E4A"/>
    <w:rsid w:val="00F028E2"/>
    <w:rsid w:val="00F34248"/>
    <w:rsid w:val="00F50B18"/>
    <w:rsid w:val="00FB5BC2"/>
    <w:rsid w:val="00FC26EE"/>
    <w:rsid w:val="00FD60F3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18AC5"/>
  <w15:docId w15:val="{26638992-D95B-4F54-997C-58AFDBD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64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248"/>
    <w:pPr>
      <w:keepNext/>
      <w:keepLines/>
      <w:spacing w:before="120" w:after="12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qFormat/>
    <w:rsid w:val="00FB5BC2"/>
    <w:pPr>
      <w:keepNext/>
      <w:spacing w:before="120" w:after="120"/>
      <w:jc w:val="left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BC2"/>
    <w:pPr>
      <w:keepNext/>
      <w:keepLines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5E2D"/>
    <w:pPr>
      <w:keepNext/>
      <w:keepLines/>
      <w:outlineLvl w:val="3"/>
    </w:pPr>
    <w:rPr>
      <w:rFonts w:eastAsiaTheme="majorEastAsia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92662"/>
    <w:rPr>
      <w:color w:val="000000" w:themeColor="text1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62"/>
    <w:rPr>
      <w:color w:val="000000" w:themeColor="text1"/>
      <w:lang w:val="es-ES"/>
    </w:rPr>
  </w:style>
  <w:style w:type="character" w:customStyle="1" w:styleId="Heading2Char">
    <w:name w:val="Heading 2 Char"/>
    <w:basedOn w:val="DefaultParagraphFont"/>
    <w:link w:val="Heading2"/>
    <w:rsid w:val="00FB5BC2"/>
    <w:rPr>
      <w:rFonts w:eastAsia="Calibri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805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564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80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0564"/>
    <w:rPr>
      <w:rFonts w:eastAsia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6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8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5BC2"/>
    <w:rPr>
      <w:rFonts w:eastAsiaTheme="majorEastAsia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4248"/>
    <w:rPr>
      <w:rFonts w:eastAsiaTheme="majorEastAsia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5E2D"/>
    <w:rPr>
      <w:rFonts w:eastAsiaTheme="majorEastAsia" w:cs="Times New Roman"/>
      <w:b/>
      <w:bCs/>
      <w:iCs/>
      <w:sz w:val="24"/>
      <w:szCs w:val="22"/>
    </w:rPr>
  </w:style>
  <w:style w:type="table" w:styleId="TableGrid">
    <w:name w:val="Table Grid"/>
    <w:basedOn w:val="TableNormal"/>
    <w:uiPriority w:val="59"/>
    <w:rsid w:val="00A1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F72F9"/>
    <w:p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F72F9"/>
    <w:pPr>
      <w:tabs>
        <w:tab w:val="right" w:leader="dot" w:pos="906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F72F9"/>
    <w:pPr>
      <w:spacing w:before="60" w:after="60"/>
      <w:ind w:left="238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F72F9"/>
    <w:pPr>
      <w:spacing w:before="60" w:after="60"/>
      <w:ind w:left="482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80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F94D-3F32-4BA5-9DFA-32A2E237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ematassi@unizd.hr</cp:lastModifiedBy>
  <cp:revision>8</cp:revision>
  <dcterms:created xsi:type="dcterms:W3CDTF">2021-03-02T07:56:00Z</dcterms:created>
  <dcterms:modified xsi:type="dcterms:W3CDTF">2021-03-02T08:13:00Z</dcterms:modified>
</cp:coreProperties>
</file>